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C" w:rsidRDefault="00761814">
      <w:pPr>
        <w:spacing w:before="73" w:line="230" w:lineRule="auto"/>
        <w:ind w:left="510" w:right="3717"/>
        <w:rPr>
          <w:sz w:val="18"/>
        </w:rPr>
      </w:pPr>
      <w:r>
        <w:rPr>
          <w:sz w:val="18"/>
        </w:rPr>
        <w:t>Отметка о размещении (дата и учетный номер) сведений о о выездной проверке в 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1"/>
          <w:sz w:val="18"/>
        </w:rPr>
        <w:t xml:space="preserve"> </w:t>
      </w:r>
      <w:r>
        <w:rPr>
          <w:sz w:val="18"/>
        </w:rPr>
        <w:t>(надзорных)</w:t>
      </w:r>
      <w:r>
        <w:rPr>
          <w:spacing w:val="-1"/>
          <w:sz w:val="18"/>
        </w:rPr>
        <w:t xml:space="preserve"> </w:t>
      </w:r>
      <w:r>
        <w:rPr>
          <w:sz w:val="18"/>
        </w:rPr>
        <w:t>мероприятий:</w:t>
      </w:r>
    </w:p>
    <w:p w:rsidR="006024BC" w:rsidRDefault="009B1DBB" w:rsidP="006024BC">
      <w:pPr>
        <w:spacing w:line="202" w:lineRule="exact"/>
        <w:ind w:left="512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2AED7227" wp14:editId="72411B68">
                <wp:simplePos x="0" y="0"/>
                <wp:positionH relativeFrom="column">
                  <wp:posOffset>6022975</wp:posOffset>
                </wp:positionH>
                <wp:positionV relativeFrom="paragraph">
                  <wp:posOffset>130175</wp:posOffset>
                </wp:positionV>
                <wp:extent cx="628650" cy="609600"/>
                <wp:effectExtent l="0" t="0" r="1905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F2B" w:rsidRPr="00F62F2B" w:rsidRDefault="00F62F2B" w:rsidP="00F007B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QR-</w:t>
                            </w:r>
                            <w:r>
                              <w:t>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D72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4.25pt;margin-top:10.25pt;width:49.5pt;height:48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" fillcolor="white [3201]" strokeweight=".5pt">
                <v:textbox>
                  <w:txbxContent>
                    <w:p w:rsidR="00F62F2B" w:rsidRPr="00F62F2B" w:rsidRDefault="00F62F2B" w:rsidP="00F007B7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QR-</w:t>
                      </w:r>
                      <w:r>
                        <w:t>код</w:t>
                      </w:r>
                    </w:p>
                  </w:txbxContent>
                </v:textbox>
              </v:shape>
            </w:pict>
          </mc:Fallback>
        </mc:AlternateContent>
      </w:r>
      <w:r w:rsidR="006024BC">
        <w:rPr>
          <w:sz w:val="18"/>
        </w:rPr>
        <w:t>«</w:t>
      </w:r>
      <w:r>
        <w:rPr>
          <w:sz w:val="18"/>
        </w:rPr>
        <w:t>ХХ</w:t>
      </w:r>
      <w:r w:rsidR="006024BC">
        <w:rPr>
          <w:sz w:val="18"/>
        </w:rPr>
        <w:t>»</w:t>
      </w:r>
      <w:r w:rsidR="006024BC">
        <w:rPr>
          <w:spacing w:val="-2"/>
          <w:sz w:val="18"/>
        </w:rPr>
        <w:t xml:space="preserve"> </w:t>
      </w:r>
      <w:r>
        <w:rPr>
          <w:spacing w:val="-2"/>
          <w:sz w:val="18"/>
        </w:rPr>
        <w:t>____________</w:t>
      </w:r>
      <w:r w:rsidR="006024BC">
        <w:rPr>
          <w:spacing w:val="-1"/>
          <w:sz w:val="18"/>
        </w:rPr>
        <w:t xml:space="preserve"> </w:t>
      </w:r>
      <w:r>
        <w:rPr>
          <w:sz w:val="18"/>
        </w:rPr>
        <w:t>20ХХ</w:t>
      </w:r>
      <w:r w:rsidR="006024BC">
        <w:rPr>
          <w:spacing w:val="-1"/>
          <w:sz w:val="18"/>
        </w:rPr>
        <w:t xml:space="preserve"> </w:t>
      </w:r>
      <w:r w:rsidR="006024BC">
        <w:rPr>
          <w:sz w:val="18"/>
        </w:rPr>
        <w:t>г.,</w:t>
      </w:r>
      <w:r w:rsidR="006024BC">
        <w:rPr>
          <w:spacing w:val="-1"/>
          <w:sz w:val="18"/>
        </w:rPr>
        <w:t xml:space="preserve"> </w:t>
      </w:r>
      <w:r>
        <w:rPr>
          <w:spacing w:val="-2"/>
          <w:sz w:val="18"/>
          <w:u w:val="single"/>
        </w:rPr>
        <w:t>ХХХХХХХХХХХХХХХХХХ</w:t>
      </w:r>
    </w:p>
    <w:p w:rsidR="00A22D6C" w:rsidRDefault="00761814">
      <w:pPr>
        <w:spacing w:line="206" w:lineRule="exact"/>
        <w:ind w:left="510"/>
        <w:rPr>
          <w:sz w:val="18"/>
        </w:rPr>
      </w:pPr>
      <w:r>
        <w:rPr>
          <w:sz w:val="18"/>
        </w:rPr>
        <w:t>ссылка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карточку</w:t>
      </w:r>
      <w:r>
        <w:rPr>
          <w:spacing w:val="-4"/>
          <w:sz w:val="18"/>
        </w:rPr>
        <w:t xml:space="preserve"> </w:t>
      </w:r>
      <w:r>
        <w:rPr>
          <w:sz w:val="18"/>
        </w:rPr>
        <w:t>мероприятия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5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6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4"/>
          <w:sz w:val="18"/>
        </w:rPr>
        <w:t xml:space="preserve"> </w:t>
      </w:r>
      <w:r>
        <w:rPr>
          <w:sz w:val="18"/>
        </w:rPr>
        <w:t>(надзорных)</w:t>
      </w:r>
      <w:r>
        <w:rPr>
          <w:spacing w:val="-5"/>
          <w:sz w:val="18"/>
        </w:rPr>
        <w:t xml:space="preserve"> </w:t>
      </w:r>
      <w:r>
        <w:rPr>
          <w:sz w:val="18"/>
        </w:rPr>
        <w:t>мероприятий:</w:t>
      </w:r>
    </w:p>
    <w:p w:rsidR="00A22D6C" w:rsidRDefault="00761814">
      <w:pPr>
        <w:spacing w:before="137" w:line="230" w:lineRule="auto"/>
        <w:ind w:left="510" w:right="3478"/>
        <w:jc w:val="both"/>
        <w:rPr>
          <w:sz w:val="18"/>
        </w:rPr>
      </w:pPr>
      <w:r>
        <w:rPr>
          <w:sz w:val="18"/>
        </w:rPr>
        <w:t>QR-код, обеспечивающий переход на страницу в 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"Интернет",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содержащую</w:t>
      </w:r>
      <w:r>
        <w:rPr>
          <w:spacing w:val="1"/>
          <w:sz w:val="18"/>
        </w:rPr>
        <w:t xml:space="preserve"> </w:t>
      </w:r>
      <w:r>
        <w:rPr>
          <w:sz w:val="18"/>
        </w:rPr>
        <w:t>запись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1"/>
          <w:sz w:val="18"/>
        </w:rPr>
        <w:t xml:space="preserve"> </w:t>
      </w:r>
      <w:r>
        <w:rPr>
          <w:sz w:val="18"/>
        </w:rPr>
        <w:t>(надзорных)</w:t>
      </w:r>
      <w:r>
        <w:rPr>
          <w:spacing w:val="1"/>
          <w:sz w:val="18"/>
        </w:rPr>
        <w:t xml:space="preserve"> </w:t>
      </w:r>
      <w:r>
        <w:rPr>
          <w:sz w:val="18"/>
        </w:rPr>
        <w:t>мероприятий о профилактическом мероприятии, контрольном (надзорном) мероприятии 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1"/>
          <w:sz w:val="18"/>
        </w:rPr>
        <w:t xml:space="preserve"> </w:t>
      </w:r>
      <w:r>
        <w:rPr>
          <w:sz w:val="18"/>
        </w:rPr>
        <w:t>(надзорных)</w:t>
      </w:r>
      <w:r>
        <w:rPr>
          <w:spacing w:val="1"/>
          <w:sz w:val="18"/>
        </w:rPr>
        <w:t xml:space="preserve"> </w:t>
      </w:r>
      <w:r>
        <w:rPr>
          <w:sz w:val="18"/>
        </w:rPr>
        <w:t>мероприятий,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</w:t>
      </w:r>
    </w:p>
    <w:p w:rsidR="00A22D6C" w:rsidRDefault="00761814">
      <w:pPr>
        <w:pStyle w:val="a3"/>
        <w:spacing w:before="9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3549332</wp:posOffset>
            </wp:positionH>
            <wp:positionV relativeFrom="paragraph">
              <wp:posOffset>213026</wp:posOffset>
            </wp:positionV>
            <wp:extent cx="528174" cy="66760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74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EEB" w:rsidRDefault="00C27EEB" w:rsidP="009B1DBB">
      <w:pPr>
        <w:pStyle w:val="1"/>
        <w:spacing w:line="230" w:lineRule="auto"/>
        <w:ind w:left="1582" w:right="1724"/>
        <w:jc w:val="center"/>
      </w:pPr>
      <w:r>
        <w:t>Министерство Российской Федерации по делам гражданской обороны, чрезвычайным</w:t>
      </w:r>
      <w:r>
        <w:rPr>
          <w:spacing w:val="-6"/>
        </w:rPr>
        <w:t xml:space="preserve"> </w:t>
      </w:r>
      <w:r>
        <w:t>ситуациям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6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стихийных</w:t>
      </w:r>
      <w:r>
        <w:rPr>
          <w:spacing w:val="-6"/>
        </w:rPr>
        <w:t xml:space="preserve"> </w:t>
      </w:r>
      <w:r>
        <w:t>бедствий</w:t>
      </w:r>
    </w:p>
    <w:p w:rsidR="00C27EEB" w:rsidRDefault="00C27EEB" w:rsidP="009B1DBB">
      <w:pPr>
        <w:spacing w:line="246" w:lineRule="exact"/>
        <w:ind w:left="1713"/>
        <w:rPr>
          <w:b/>
        </w:rPr>
      </w:pPr>
      <w:r>
        <w:rPr>
          <w:b/>
        </w:rPr>
        <w:t xml:space="preserve">           </w:t>
      </w:r>
      <w:r w:rsidR="009B1DBB">
        <w:rPr>
          <w:b/>
        </w:rPr>
        <w:t>____________________________________________________________</w:t>
      </w:r>
    </w:p>
    <w:p w:rsidR="00A22D6C" w:rsidRDefault="00C27EEB" w:rsidP="00C27EEB">
      <w:pPr>
        <w:spacing w:line="113" w:lineRule="exact"/>
        <w:ind w:left="458" w:right="236"/>
        <w:jc w:val="center"/>
        <w:rPr>
          <w:sz w:val="10"/>
        </w:rPr>
      </w:pPr>
      <w:r>
        <w:rPr>
          <w:sz w:val="10"/>
        </w:rPr>
        <w:t xml:space="preserve"> </w:t>
      </w:r>
      <w:r w:rsidR="00761814">
        <w:rPr>
          <w:sz w:val="10"/>
        </w:rPr>
        <w:t>(указывается</w:t>
      </w:r>
      <w:r w:rsidR="00761814">
        <w:rPr>
          <w:spacing w:val="-5"/>
          <w:sz w:val="10"/>
        </w:rPr>
        <w:t xml:space="preserve"> </w:t>
      </w:r>
      <w:r w:rsidR="00761814">
        <w:rPr>
          <w:sz w:val="10"/>
        </w:rPr>
        <w:t>наименование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контрольного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(надзорного)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органа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и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при</w:t>
      </w:r>
      <w:r w:rsidR="00761814">
        <w:rPr>
          <w:spacing w:val="-5"/>
          <w:sz w:val="10"/>
        </w:rPr>
        <w:t xml:space="preserve"> </w:t>
      </w:r>
      <w:r w:rsidR="00761814">
        <w:rPr>
          <w:sz w:val="10"/>
        </w:rPr>
        <w:t>необходимости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его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территориального</w:t>
      </w:r>
      <w:r w:rsidR="00761814">
        <w:rPr>
          <w:spacing w:val="-4"/>
          <w:sz w:val="10"/>
        </w:rPr>
        <w:t xml:space="preserve"> </w:t>
      </w:r>
      <w:r w:rsidR="00761814">
        <w:rPr>
          <w:sz w:val="10"/>
        </w:rPr>
        <w:t>органа)</w:t>
      </w:r>
    </w:p>
    <w:p w:rsidR="00A22D6C" w:rsidRDefault="00A22D6C">
      <w:pPr>
        <w:pStyle w:val="a3"/>
        <w:spacing w:before="9"/>
        <w:rPr>
          <w:sz w:val="10"/>
        </w:rPr>
      </w:pPr>
    </w:p>
    <w:p w:rsidR="00A22D6C" w:rsidRDefault="00761814" w:rsidP="00F62F2B">
      <w:pPr>
        <w:pStyle w:val="2"/>
        <w:spacing w:after="19"/>
        <w:ind w:left="458" w:right="236"/>
        <w:jc w:val="center"/>
      </w:pPr>
      <w:r>
        <w:t>«</w:t>
      </w:r>
      <w:r w:rsidR="009B1DBB">
        <w:t>ХХ</w:t>
      </w:r>
      <w:r w:rsidR="006024BC">
        <w:t>»</w:t>
      </w:r>
      <w:r w:rsidR="006024BC">
        <w:rPr>
          <w:spacing w:val="-1"/>
        </w:rPr>
        <w:t xml:space="preserve"> </w:t>
      </w:r>
      <w:r w:rsidR="009B1DBB">
        <w:rPr>
          <w:u w:val="single"/>
        </w:rPr>
        <w:t xml:space="preserve">                    </w:t>
      </w:r>
      <w:r w:rsidR="006024BC">
        <w:rPr>
          <w:spacing w:val="-1"/>
          <w:u w:val="single"/>
        </w:rPr>
        <w:t xml:space="preserve"> </w:t>
      </w:r>
      <w:r w:rsidR="009B1DBB">
        <w:rPr>
          <w:u w:val="single"/>
        </w:rPr>
        <w:t>20ХХ</w:t>
      </w:r>
      <w:r w:rsidR="006024BC">
        <w:rPr>
          <w:spacing w:val="-1"/>
        </w:rPr>
        <w:t xml:space="preserve"> </w:t>
      </w:r>
      <w:r w:rsidR="006024BC">
        <w:t>г.,</w:t>
      </w:r>
      <w:r w:rsidR="006024BC">
        <w:rPr>
          <w:spacing w:val="-1"/>
        </w:rPr>
        <w:t xml:space="preserve"> </w:t>
      </w:r>
      <w:r w:rsidR="009B1DBB">
        <w:rPr>
          <w:u w:val="single"/>
        </w:rPr>
        <w:t>ХХ</w:t>
      </w:r>
      <w:r w:rsidR="006024BC">
        <w:rPr>
          <w:u w:val="single"/>
        </w:rPr>
        <w:t xml:space="preserve"> </w:t>
      </w:r>
      <w:r w:rsidR="006024BC">
        <w:t>час.</w:t>
      </w:r>
      <w:r w:rsidR="009B1DBB">
        <w:t>ХХ</w:t>
      </w:r>
      <w:r w:rsidR="006024BC">
        <w:rPr>
          <w:u w:val="single"/>
        </w:rPr>
        <w:t xml:space="preserve"> </w:t>
      </w:r>
      <w:r w:rsidR="006024BC">
        <w:t>мин.</w:t>
      </w:r>
      <w:r w:rsidR="006024BC">
        <w:rPr>
          <w:spacing w:val="-1"/>
        </w:rPr>
        <w:t xml:space="preserve"> </w:t>
      </w:r>
      <w:r w:rsidR="006024BC">
        <w:t>№</w:t>
      </w:r>
      <w:r w:rsidR="006024BC">
        <w:rPr>
          <w:spacing w:val="-1"/>
        </w:rPr>
        <w:t xml:space="preserve"> </w:t>
      </w:r>
      <w:r w:rsidR="009B1DBB">
        <w:t>ХХХХ/ХХХ-ХХ/ХХ-Х</w:t>
      </w:r>
      <w:r w:rsidR="00F62F2B" w:rsidRPr="00902FED">
        <w:t>/</w:t>
      </w:r>
      <w:r w:rsidR="009B1DBB">
        <w:t>ХХХ</w:t>
      </w:r>
    </w:p>
    <w:p w:rsidR="00A22D6C" w:rsidRDefault="00745260">
      <w:pPr>
        <w:pStyle w:val="a3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3" style="width:531.55pt;height:1.5pt;mso-position-horizontal-relative:char;mso-position-vertical-relative:line" coordsize="10631,30">
            <v:line id="_x0000_s1054" style="position:absolute" from="10631,15" to="0,15" strokeweight="1.5pt"/>
            <w10:wrap type="none"/>
            <w10:anchorlock/>
          </v:group>
        </w:pict>
      </w:r>
    </w:p>
    <w:p w:rsidR="00A22D6C" w:rsidRDefault="00761814">
      <w:pPr>
        <w:ind w:left="458" w:right="236"/>
        <w:jc w:val="center"/>
        <w:rPr>
          <w:sz w:val="10"/>
        </w:rPr>
      </w:pPr>
      <w:r>
        <w:rPr>
          <w:sz w:val="10"/>
        </w:rPr>
        <w:t>(дата</w:t>
      </w:r>
      <w:r>
        <w:rPr>
          <w:spacing w:val="-6"/>
          <w:sz w:val="10"/>
        </w:rPr>
        <w:t xml:space="preserve"> </w:t>
      </w:r>
      <w:r>
        <w:rPr>
          <w:sz w:val="10"/>
        </w:rPr>
        <w:t>и</w:t>
      </w:r>
      <w:r>
        <w:rPr>
          <w:spacing w:val="-5"/>
          <w:sz w:val="10"/>
        </w:rPr>
        <w:t xml:space="preserve"> </w:t>
      </w:r>
      <w:r>
        <w:rPr>
          <w:sz w:val="10"/>
        </w:rPr>
        <w:t>время</w:t>
      </w:r>
      <w:r>
        <w:rPr>
          <w:spacing w:val="-5"/>
          <w:sz w:val="10"/>
        </w:rPr>
        <w:t xml:space="preserve"> </w:t>
      </w:r>
      <w:r>
        <w:rPr>
          <w:sz w:val="10"/>
        </w:rPr>
        <w:t>составления</w:t>
      </w:r>
      <w:r>
        <w:rPr>
          <w:spacing w:val="-5"/>
          <w:sz w:val="10"/>
        </w:rPr>
        <w:t xml:space="preserve"> </w:t>
      </w:r>
      <w:r>
        <w:rPr>
          <w:sz w:val="10"/>
        </w:rPr>
        <w:t>предписания)</w:t>
      </w:r>
    </w:p>
    <w:p w:rsidR="00A22D6C" w:rsidRDefault="00A22D6C">
      <w:pPr>
        <w:pStyle w:val="a3"/>
        <w:rPr>
          <w:sz w:val="10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9B1DBB" w:rsidRDefault="009B1DBB">
      <w:pPr>
        <w:pStyle w:val="a3"/>
        <w:spacing w:line="30" w:lineRule="exact"/>
        <w:ind w:left="354"/>
        <w:rPr>
          <w:sz w:val="3"/>
        </w:rPr>
      </w:pPr>
    </w:p>
    <w:p w:rsidR="00A22D6C" w:rsidRDefault="00745260">
      <w:pPr>
        <w:pStyle w:val="a3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1" style="width:531.55pt;height:1.5pt;mso-position-horizontal-relative:char;mso-position-vertical-relative:line" coordsize="10631,30">
            <v:line id="_x0000_s1052" style="position:absolute" from="10631,15" to="0,15" strokeweight="1.5pt"/>
            <w10:wrap type="none"/>
            <w10:anchorlock/>
          </v:group>
        </w:pict>
      </w:r>
    </w:p>
    <w:p w:rsidR="00A22D6C" w:rsidRDefault="00761814">
      <w:pPr>
        <w:ind w:left="459" w:right="236"/>
        <w:jc w:val="center"/>
        <w:rPr>
          <w:sz w:val="10"/>
        </w:rPr>
      </w:pPr>
      <w:r>
        <w:rPr>
          <w:spacing w:val="-1"/>
          <w:sz w:val="10"/>
        </w:rPr>
        <w:t>(место</w:t>
      </w:r>
      <w:r>
        <w:rPr>
          <w:spacing w:val="-3"/>
          <w:sz w:val="10"/>
        </w:rPr>
        <w:t xml:space="preserve"> </w:t>
      </w:r>
      <w:r>
        <w:rPr>
          <w:spacing w:val="-1"/>
          <w:sz w:val="10"/>
        </w:rPr>
        <w:t>составления</w:t>
      </w:r>
      <w:r>
        <w:rPr>
          <w:spacing w:val="-2"/>
          <w:sz w:val="10"/>
        </w:rPr>
        <w:t xml:space="preserve"> </w:t>
      </w:r>
      <w:r>
        <w:rPr>
          <w:sz w:val="10"/>
        </w:rPr>
        <w:t>предписания)</w:t>
      </w:r>
    </w:p>
    <w:p w:rsidR="00A22D6C" w:rsidRDefault="00A22D6C">
      <w:pPr>
        <w:pStyle w:val="a3"/>
        <w:spacing w:before="4"/>
        <w:rPr>
          <w:sz w:val="10"/>
        </w:rPr>
      </w:pPr>
    </w:p>
    <w:p w:rsidR="00A22D6C" w:rsidRDefault="00761814">
      <w:pPr>
        <w:pStyle w:val="1"/>
        <w:spacing w:line="248" w:lineRule="exact"/>
        <w:ind w:left="456" w:right="236"/>
        <w:jc w:val="center"/>
      </w:pPr>
      <w:r>
        <w:t>Предписание</w:t>
      </w:r>
    </w:p>
    <w:p w:rsidR="00A22D6C" w:rsidRDefault="00761814">
      <w:pPr>
        <w:spacing w:line="248" w:lineRule="exact"/>
        <w:ind w:left="458" w:right="236"/>
        <w:jc w:val="center"/>
        <w:rPr>
          <w:b/>
        </w:rPr>
      </w:pPr>
      <w:r>
        <w:rPr>
          <w:b/>
        </w:rPr>
        <w:t>об</w:t>
      </w:r>
      <w:r>
        <w:rPr>
          <w:b/>
          <w:spacing w:val="-4"/>
        </w:rPr>
        <w:t xml:space="preserve"> </w:t>
      </w:r>
      <w:r>
        <w:rPr>
          <w:b/>
        </w:rPr>
        <w:t>устранении</w:t>
      </w:r>
      <w:r>
        <w:rPr>
          <w:b/>
          <w:spacing w:val="-3"/>
        </w:rPr>
        <w:t xml:space="preserve"> </w:t>
      </w:r>
      <w:r>
        <w:rPr>
          <w:b/>
        </w:rPr>
        <w:t>нарушений</w:t>
      </w:r>
      <w:r>
        <w:rPr>
          <w:b/>
          <w:spacing w:val="-4"/>
        </w:rPr>
        <w:t xml:space="preserve"> </w:t>
      </w:r>
      <w:r>
        <w:rPr>
          <w:b/>
        </w:rPr>
        <w:t>обязательных</w:t>
      </w:r>
      <w:r>
        <w:rPr>
          <w:b/>
          <w:spacing w:val="-3"/>
        </w:rPr>
        <w:t xml:space="preserve"> </w:t>
      </w:r>
      <w:r>
        <w:rPr>
          <w:b/>
        </w:rPr>
        <w:t>требований</w:t>
      </w:r>
    </w:p>
    <w:p w:rsidR="00A22D6C" w:rsidRDefault="00A22D6C">
      <w:pPr>
        <w:pStyle w:val="a3"/>
        <w:rPr>
          <w:b/>
          <w:sz w:val="24"/>
        </w:rPr>
      </w:pPr>
    </w:p>
    <w:p w:rsidR="009B1DBB" w:rsidRPr="009B1DBB" w:rsidRDefault="00761814" w:rsidP="006024BC">
      <w:pPr>
        <w:pStyle w:val="1"/>
        <w:numPr>
          <w:ilvl w:val="0"/>
          <w:numId w:val="2"/>
        </w:numPr>
        <w:tabs>
          <w:tab w:val="left" w:pos="873"/>
        </w:tabs>
        <w:spacing w:before="91" w:line="248" w:lineRule="exact"/>
        <w:jc w:val="both"/>
      </w:pPr>
      <w:r>
        <w:t>Выездная</w:t>
      </w:r>
      <w:r>
        <w:rPr>
          <w:spacing w:val="1"/>
        </w:rPr>
        <w:t xml:space="preserve"> </w:t>
      </w:r>
      <w:r>
        <w:t>проверка проведена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решением</w:t>
      </w:r>
      <w:r>
        <w:rPr>
          <w:spacing w:val="1"/>
        </w:rPr>
        <w:t xml:space="preserve"> </w:t>
      </w:r>
      <w:r>
        <w:t>о проведении выездной</w:t>
      </w:r>
      <w:r>
        <w:rPr>
          <w:spacing w:val="1"/>
        </w:rPr>
        <w:t xml:space="preserve"> </w:t>
      </w:r>
      <w:r>
        <w:t xml:space="preserve">проверки </w:t>
      </w:r>
      <w:r w:rsidR="00F62F2B">
        <w:rPr>
          <w:b w:val="0"/>
        </w:rPr>
        <w:t xml:space="preserve">от </w:t>
      </w:r>
    </w:p>
    <w:p w:rsidR="00A22D6C" w:rsidRDefault="00F62F2B" w:rsidP="009B1DBB">
      <w:pPr>
        <w:pStyle w:val="1"/>
        <w:tabs>
          <w:tab w:val="left" w:pos="873"/>
        </w:tabs>
        <w:spacing w:before="91" w:line="248" w:lineRule="exact"/>
        <w:jc w:val="both"/>
      </w:pPr>
      <w:r>
        <w:rPr>
          <w:b w:val="0"/>
        </w:rPr>
        <w:t>«</w:t>
      </w:r>
      <w:r w:rsidR="009B1DBB">
        <w:rPr>
          <w:b w:val="0"/>
        </w:rPr>
        <w:t>ХХ</w:t>
      </w:r>
      <w:r w:rsidR="006024BC" w:rsidRPr="006024BC">
        <w:rPr>
          <w:b w:val="0"/>
        </w:rPr>
        <w:t xml:space="preserve">» </w:t>
      </w:r>
      <w:r w:rsidR="009B1DBB">
        <w:rPr>
          <w:b w:val="0"/>
        </w:rPr>
        <w:t xml:space="preserve">       20ХХ</w:t>
      </w:r>
      <w:r w:rsidR="006024BC" w:rsidRPr="006024BC">
        <w:rPr>
          <w:b w:val="0"/>
        </w:rPr>
        <w:t xml:space="preserve"> г., № </w:t>
      </w:r>
      <w:r w:rsidR="009B1DBB" w:rsidRPr="009B1DBB">
        <w:rPr>
          <w:b w:val="0"/>
        </w:rPr>
        <w:t>ХХХХ/ХХХ-ХХ/ХХ-Х/ХХХ</w:t>
      </w:r>
      <w:r w:rsidR="006024BC" w:rsidRPr="006024BC">
        <w:rPr>
          <w:b w:val="0"/>
        </w:rPr>
        <w:t xml:space="preserve">, учетный номер проверки </w:t>
      </w:r>
      <w:r w:rsidR="009B1DBB" w:rsidRPr="009B1DBB">
        <w:rPr>
          <w:b w:val="0"/>
        </w:rPr>
        <w:t>ХХХХХХХХХХХХХХХХХХ</w:t>
      </w:r>
    </w:p>
    <w:p w:rsidR="00A22D6C" w:rsidRDefault="00745260">
      <w:pPr>
        <w:pStyle w:val="a3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9" style="width:531.55pt;height:1.5pt;mso-position-horizontal-relative:char;mso-position-vertical-relative:line" coordsize="10631,30">
            <v:line id="_x0000_s1050" style="position:absolute" from="10631,15" to="0,15" strokeweight="1.5pt"/>
            <w10:wrap type="none"/>
            <w10:anchorlock/>
          </v:group>
        </w:pict>
      </w:r>
    </w:p>
    <w:p w:rsidR="00A22D6C" w:rsidRDefault="00761814">
      <w:pPr>
        <w:spacing w:line="105" w:lineRule="exact"/>
        <w:ind w:left="458" w:right="236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5"/>
          <w:sz w:val="10"/>
        </w:rPr>
        <w:t xml:space="preserve"> </w:t>
      </w:r>
      <w:r>
        <w:rPr>
          <w:sz w:val="10"/>
        </w:rPr>
        <w:t>ссылка</w:t>
      </w:r>
      <w:r>
        <w:rPr>
          <w:spacing w:val="-5"/>
          <w:sz w:val="10"/>
        </w:rPr>
        <w:t xml:space="preserve"> </w:t>
      </w:r>
      <w:r>
        <w:rPr>
          <w:sz w:val="10"/>
        </w:rPr>
        <w:t>на</w:t>
      </w:r>
      <w:r>
        <w:rPr>
          <w:spacing w:val="-4"/>
          <w:sz w:val="10"/>
        </w:rPr>
        <w:t xml:space="preserve"> </w:t>
      </w:r>
      <w:r>
        <w:rPr>
          <w:sz w:val="10"/>
        </w:rPr>
        <w:t>решение</w:t>
      </w:r>
      <w:r>
        <w:rPr>
          <w:spacing w:val="-5"/>
          <w:sz w:val="10"/>
        </w:rPr>
        <w:t xml:space="preserve"> </w:t>
      </w:r>
      <w:r>
        <w:rPr>
          <w:sz w:val="10"/>
        </w:rPr>
        <w:t>уполномоченного</w:t>
      </w:r>
      <w:r>
        <w:rPr>
          <w:spacing w:val="-4"/>
          <w:sz w:val="10"/>
        </w:rPr>
        <w:t xml:space="preserve"> </w:t>
      </w:r>
      <w:r>
        <w:rPr>
          <w:sz w:val="10"/>
        </w:rPr>
        <w:t>должностного</w:t>
      </w:r>
      <w:r>
        <w:rPr>
          <w:spacing w:val="-5"/>
          <w:sz w:val="10"/>
        </w:rPr>
        <w:t xml:space="preserve"> </w:t>
      </w:r>
      <w:r>
        <w:rPr>
          <w:sz w:val="10"/>
        </w:rPr>
        <w:t>лица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контрольного</w:t>
      </w:r>
      <w:r>
        <w:rPr>
          <w:spacing w:val="-5"/>
          <w:sz w:val="10"/>
        </w:rPr>
        <w:t xml:space="preserve"> </w:t>
      </w:r>
      <w:r>
        <w:rPr>
          <w:sz w:val="10"/>
        </w:rPr>
        <w:t>(надзорного)</w:t>
      </w:r>
      <w:r>
        <w:rPr>
          <w:spacing w:val="-5"/>
          <w:sz w:val="10"/>
        </w:rPr>
        <w:t xml:space="preserve"> </w:t>
      </w:r>
      <w:r>
        <w:rPr>
          <w:sz w:val="10"/>
        </w:rPr>
        <w:t>органа</w:t>
      </w:r>
      <w:r>
        <w:rPr>
          <w:spacing w:val="-4"/>
          <w:sz w:val="10"/>
        </w:rPr>
        <w:t xml:space="preserve"> </w:t>
      </w:r>
      <w:r>
        <w:rPr>
          <w:sz w:val="10"/>
        </w:rPr>
        <w:t>о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проведении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4"/>
          <w:sz w:val="10"/>
        </w:rPr>
        <w:t xml:space="preserve"> </w:t>
      </w:r>
      <w:r>
        <w:rPr>
          <w:sz w:val="10"/>
        </w:rPr>
        <w:t>учетный</w:t>
      </w:r>
      <w:r>
        <w:rPr>
          <w:spacing w:val="-5"/>
          <w:sz w:val="10"/>
        </w:rPr>
        <w:t xml:space="preserve"> </w:t>
      </w:r>
      <w:r>
        <w:rPr>
          <w:sz w:val="10"/>
        </w:rPr>
        <w:t>номер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проверки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4"/>
          <w:sz w:val="10"/>
        </w:rPr>
        <w:t xml:space="preserve"> </w:t>
      </w:r>
      <w:r>
        <w:rPr>
          <w:sz w:val="10"/>
        </w:rPr>
        <w:t>едином</w:t>
      </w:r>
      <w:r>
        <w:rPr>
          <w:spacing w:val="-5"/>
          <w:sz w:val="10"/>
        </w:rPr>
        <w:t xml:space="preserve"> </w:t>
      </w:r>
      <w:r>
        <w:rPr>
          <w:sz w:val="10"/>
        </w:rPr>
        <w:t>реестре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контрольных</w:t>
      </w:r>
      <w:r>
        <w:rPr>
          <w:spacing w:val="-5"/>
          <w:sz w:val="10"/>
        </w:rPr>
        <w:t xml:space="preserve"> </w:t>
      </w:r>
      <w:r>
        <w:rPr>
          <w:sz w:val="10"/>
        </w:rPr>
        <w:t>(надзорных)</w:t>
      </w:r>
      <w:r>
        <w:rPr>
          <w:spacing w:val="-4"/>
          <w:sz w:val="10"/>
        </w:rPr>
        <w:t xml:space="preserve"> </w:t>
      </w:r>
      <w:r>
        <w:rPr>
          <w:sz w:val="10"/>
        </w:rPr>
        <w:t>мероприятий)</w:t>
      </w:r>
    </w:p>
    <w:p w:rsidR="00A22D6C" w:rsidRDefault="00761814">
      <w:pPr>
        <w:pStyle w:val="1"/>
        <w:numPr>
          <w:ilvl w:val="0"/>
          <w:numId w:val="2"/>
        </w:numPr>
        <w:tabs>
          <w:tab w:val="left" w:pos="873"/>
        </w:tabs>
        <w:ind w:hanging="221"/>
        <w:jc w:val="both"/>
      </w:pPr>
      <w:r>
        <w:t>Выездная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рамках:</w:t>
      </w:r>
    </w:p>
    <w:p w:rsidR="009B1DBB" w:rsidRDefault="009B1DBB">
      <w:pPr>
        <w:pStyle w:val="a3"/>
        <w:spacing w:after="19" w:line="226" w:lineRule="exact"/>
        <w:ind w:left="795"/>
      </w:pPr>
    </w:p>
    <w:p w:rsidR="00A22D6C" w:rsidRDefault="00745260">
      <w:pPr>
        <w:pStyle w:val="a3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7" style="width:531.55pt;height:1.5pt;mso-position-horizontal-relative:char;mso-position-vertical-relative:line" coordsize="10631,30">
            <v:line id="_x0000_s1048" style="position:absolute" from="10631,15" to="0,15" strokeweight="1.5pt"/>
            <w10:wrap type="none"/>
            <w10:anchorlock/>
          </v:group>
        </w:pict>
      </w:r>
    </w:p>
    <w:p w:rsidR="00A22D6C" w:rsidRDefault="00761814">
      <w:pPr>
        <w:spacing w:line="108" w:lineRule="exact"/>
        <w:ind w:left="458" w:right="236"/>
        <w:jc w:val="center"/>
        <w:rPr>
          <w:sz w:val="10"/>
        </w:rPr>
      </w:pPr>
      <w:r>
        <w:rPr>
          <w:spacing w:val="-1"/>
          <w:sz w:val="10"/>
        </w:rPr>
        <w:t>(наименование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вида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государственного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контроля</w:t>
      </w:r>
      <w:r>
        <w:rPr>
          <w:spacing w:val="-5"/>
          <w:sz w:val="10"/>
        </w:rPr>
        <w:t xml:space="preserve"> </w:t>
      </w:r>
      <w:r>
        <w:rPr>
          <w:sz w:val="10"/>
        </w:rPr>
        <w:t>(надзора),</w:t>
      </w:r>
      <w:r>
        <w:rPr>
          <w:spacing w:val="-5"/>
          <w:sz w:val="10"/>
        </w:rPr>
        <w:t xml:space="preserve"> </w:t>
      </w:r>
      <w:r>
        <w:rPr>
          <w:sz w:val="10"/>
        </w:rPr>
        <w:t>вида</w:t>
      </w:r>
      <w:r>
        <w:rPr>
          <w:spacing w:val="-5"/>
          <w:sz w:val="10"/>
        </w:rPr>
        <w:t xml:space="preserve"> </w:t>
      </w:r>
      <w:r>
        <w:rPr>
          <w:sz w:val="10"/>
        </w:rPr>
        <w:t>муниципального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контроля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5"/>
          <w:sz w:val="10"/>
        </w:rPr>
        <w:t xml:space="preserve"> </w:t>
      </w:r>
      <w:r>
        <w:rPr>
          <w:sz w:val="10"/>
        </w:rPr>
        <w:t>соответствии</w:t>
      </w:r>
      <w:r>
        <w:rPr>
          <w:spacing w:val="-5"/>
          <w:sz w:val="10"/>
        </w:rPr>
        <w:t xml:space="preserve"> </w:t>
      </w:r>
      <w:r>
        <w:rPr>
          <w:sz w:val="10"/>
        </w:rPr>
        <w:t>с</w:t>
      </w:r>
      <w:r>
        <w:rPr>
          <w:spacing w:val="-5"/>
          <w:sz w:val="10"/>
        </w:rPr>
        <w:t xml:space="preserve"> </w:t>
      </w:r>
      <w:r>
        <w:rPr>
          <w:sz w:val="10"/>
        </w:rPr>
        <w:t>единым</w:t>
      </w:r>
      <w:r>
        <w:rPr>
          <w:spacing w:val="-5"/>
          <w:sz w:val="10"/>
        </w:rPr>
        <w:t xml:space="preserve"> </w:t>
      </w:r>
      <w:r>
        <w:rPr>
          <w:sz w:val="10"/>
        </w:rPr>
        <w:t>реестром</w:t>
      </w:r>
      <w:r>
        <w:rPr>
          <w:spacing w:val="-5"/>
          <w:sz w:val="10"/>
        </w:rPr>
        <w:t xml:space="preserve"> </w:t>
      </w:r>
      <w:r>
        <w:rPr>
          <w:sz w:val="10"/>
        </w:rPr>
        <w:t>видов</w:t>
      </w:r>
      <w:r>
        <w:rPr>
          <w:spacing w:val="-5"/>
          <w:sz w:val="10"/>
        </w:rPr>
        <w:t xml:space="preserve"> </w:t>
      </w:r>
      <w:r>
        <w:rPr>
          <w:sz w:val="10"/>
        </w:rPr>
        <w:t>федерального</w:t>
      </w:r>
      <w:r>
        <w:rPr>
          <w:spacing w:val="-4"/>
          <w:sz w:val="10"/>
        </w:rPr>
        <w:t xml:space="preserve"> </w:t>
      </w:r>
      <w:r>
        <w:rPr>
          <w:sz w:val="10"/>
        </w:rPr>
        <w:t>государственного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контроля</w:t>
      </w:r>
      <w:r>
        <w:rPr>
          <w:spacing w:val="-5"/>
          <w:sz w:val="10"/>
        </w:rPr>
        <w:t xml:space="preserve"> </w:t>
      </w:r>
      <w:r>
        <w:rPr>
          <w:sz w:val="10"/>
        </w:rPr>
        <w:t>(надзора),</w:t>
      </w:r>
      <w:r>
        <w:rPr>
          <w:spacing w:val="-5"/>
          <w:sz w:val="10"/>
        </w:rPr>
        <w:t xml:space="preserve"> </w:t>
      </w:r>
      <w:r>
        <w:rPr>
          <w:sz w:val="10"/>
        </w:rPr>
        <w:t>регионального</w:t>
      </w:r>
      <w:r>
        <w:rPr>
          <w:spacing w:val="-5"/>
          <w:sz w:val="10"/>
        </w:rPr>
        <w:t xml:space="preserve"> </w:t>
      </w:r>
      <w:r>
        <w:rPr>
          <w:sz w:val="10"/>
        </w:rPr>
        <w:t>государственного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контроля</w:t>
      </w:r>
      <w:r>
        <w:rPr>
          <w:spacing w:val="-5"/>
          <w:sz w:val="10"/>
        </w:rPr>
        <w:t xml:space="preserve"> </w:t>
      </w:r>
      <w:r>
        <w:rPr>
          <w:sz w:val="10"/>
        </w:rPr>
        <w:t>(надзора),</w:t>
      </w:r>
    </w:p>
    <w:p w:rsidR="00A22D6C" w:rsidRDefault="00761814">
      <w:pPr>
        <w:spacing w:line="108" w:lineRule="exact"/>
        <w:ind w:left="458" w:right="236"/>
        <w:jc w:val="center"/>
        <w:rPr>
          <w:sz w:val="10"/>
        </w:rPr>
      </w:pPr>
      <w:r>
        <w:rPr>
          <w:spacing w:val="-1"/>
          <w:sz w:val="10"/>
        </w:rPr>
        <w:t>муниципального</w:t>
      </w:r>
      <w:r>
        <w:rPr>
          <w:spacing w:val="-2"/>
          <w:sz w:val="10"/>
        </w:rPr>
        <w:t xml:space="preserve"> </w:t>
      </w:r>
      <w:r>
        <w:rPr>
          <w:sz w:val="10"/>
        </w:rPr>
        <w:t>контроля)</w:t>
      </w:r>
    </w:p>
    <w:p w:rsidR="00A22D6C" w:rsidRDefault="00761814">
      <w:pPr>
        <w:pStyle w:val="1"/>
        <w:numPr>
          <w:ilvl w:val="0"/>
          <w:numId w:val="2"/>
        </w:numPr>
        <w:tabs>
          <w:tab w:val="left" w:pos="873"/>
        </w:tabs>
        <w:spacing w:line="247" w:lineRule="exact"/>
        <w:ind w:hanging="221"/>
        <w:jc w:val="both"/>
      </w:pPr>
      <w:r>
        <w:t>Выездная</w:t>
      </w:r>
      <w:r>
        <w:rPr>
          <w:spacing w:val="-6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лицами:</w:t>
      </w:r>
    </w:p>
    <w:p w:rsidR="006024BC" w:rsidRDefault="00745260" w:rsidP="00F62F2B">
      <w:pPr>
        <w:pStyle w:val="a4"/>
        <w:numPr>
          <w:ilvl w:val="1"/>
          <w:numId w:val="2"/>
        </w:numPr>
      </w:pPr>
      <w:r>
        <w:pict>
          <v:shape id="_x0000_s1046" style="position:absolute;left:0;text-align:left;margin-left:35.45pt;margin-top:36.65pt;width:531.65pt;height:.1pt;z-index:-15726080;mso-wrap-distance-left:0;mso-wrap-distance-right:0;mso-position-horizontal-relative:page" coordorigin="709,733" coordsize="10633,0" path="m11342,733l709,733e" filled="f" strokeweight="1.5pt">
            <v:path arrowok="t"/>
            <w10:wrap type="topAndBottom" anchorx="page"/>
          </v:shape>
        </w:pict>
      </w:r>
      <w:r w:rsidR="006024BC" w:rsidRPr="006024BC">
        <w:t xml:space="preserve"> </w:t>
      </w:r>
    </w:p>
    <w:p w:rsidR="009B1DBB" w:rsidRPr="00F62F2B" w:rsidRDefault="009B1DBB" w:rsidP="009B1DBB">
      <w:pPr>
        <w:pStyle w:val="a4"/>
        <w:ind w:left="790" w:firstLine="0"/>
      </w:pPr>
    </w:p>
    <w:p w:rsidR="00F62F2B" w:rsidRDefault="00F62F2B">
      <w:pPr>
        <w:spacing w:line="79" w:lineRule="exact"/>
        <w:ind w:left="458" w:right="236"/>
        <w:jc w:val="center"/>
        <w:rPr>
          <w:sz w:val="10"/>
        </w:rPr>
      </w:pPr>
    </w:p>
    <w:p w:rsidR="009B1DBB" w:rsidRDefault="009B1DBB">
      <w:pPr>
        <w:spacing w:line="79" w:lineRule="exact"/>
        <w:ind w:left="458" w:right="236"/>
        <w:jc w:val="center"/>
        <w:rPr>
          <w:sz w:val="10"/>
        </w:rPr>
      </w:pPr>
    </w:p>
    <w:p w:rsidR="009B1DBB" w:rsidRDefault="009B1DBB">
      <w:pPr>
        <w:spacing w:line="79" w:lineRule="exact"/>
        <w:ind w:left="458" w:right="236"/>
        <w:jc w:val="center"/>
        <w:rPr>
          <w:sz w:val="10"/>
        </w:rPr>
      </w:pPr>
    </w:p>
    <w:p w:rsidR="00A22D6C" w:rsidRDefault="00761814">
      <w:pPr>
        <w:spacing w:line="79" w:lineRule="exact"/>
        <w:ind w:left="458" w:right="236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5"/>
          <w:sz w:val="10"/>
        </w:rPr>
        <w:t xml:space="preserve"> </w:t>
      </w:r>
      <w:r>
        <w:rPr>
          <w:sz w:val="10"/>
        </w:rPr>
        <w:t>фамилии,</w:t>
      </w:r>
      <w:r>
        <w:rPr>
          <w:spacing w:val="-4"/>
          <w:sz w:val="10"/>
        </w:rPr>
        <w:t xml:space="preserve"> </w:t>
      </w:r>
      <w:r>
        <w:rPr>
          <w:sz w:val="10"/>
        </w:rPr>
        <w:t>имена,</w:t>
      </w:r>
      <w:r>
        <w:rPr>
          <w:spacing w:val="-4"/>
          <w:sz w:val="10"/>
        </w:rPr>
        <w:t xml:space="preserve"> </w:t>
      </w:r>
      <w:r>
        <w:rPr>
          <w:sz w:val="10"/>
        </w:rPr>
        <w:t>отчества</w:t>
      </w:r>
      <w:r>
        <w:rPr>
          <w:spacing w:val="-4"/>
          <w:sz w:val="10"/>
        </w:rPr>
        <w:t xml:space="preserve"> </w:t>
      </w:r>
      <w:r>
        <w:rPr>
          <w:sz w:val="10"/>
        </w:rPr>
        <w:t>(при</w:t>
      </w:r>
      <w:r>
        <w:rPr>
          <w:spacing w:val="-4"/>
          <w:sz w:val="10"/>
        </w:rPr>
        <w:t xml:space="preserve"> </w:t>
      </w:r>
      <w:r>
        <w:rPr>
          <w:sz w:val="10"/>
        </w:rPr>
        <w:t>наличии),</w:t>
      </w:r>
      <w:r>
        <w:rPr>
          <w:spacing w:val="-4"/>
          <w:sz w:val="10"/>
        </w:rPr>
        <w:t xml:space="preserve"> </w:t>
      </w:r>
      <w:r>
        <w:rPr>
          <w:sz w:val="10"/>
        </w:rPr>
        <w:t>должности</w:t>
      </w:r>
      <w:r>
        <w:rPr>
          <w:spacing w:val="-4"/>
          <w:sz w:val="10"/>
        </w:rPr>
        <w:t xml:space="preserve"> </w:t>
      </w:r>
      <w:r>
        <w:rPr>
          <w:sz w:val="10"/>
        </w:rPr>
        <w:t>инспектора</w:t>
      </w:r>
      <w:r>
        <w:rPr>
          <w:spacing w:val="-4"/>
          <w:sz w:val="10"/>
        </w:rPr>
        <w:t xml:space="preserve"> </w:t>
      </w:r>
      <w:r>
        <w:rPr>
          <w:sz w:val="10"/>
        </w:rPr>
        <w:t>(инспекторов,</w:t>
      </w:r>
      <w:r>
        <w:rPr>
          <w:spacing w:val="-4"/>
          <w:sz w:val="10"/>
        </w:rPr>
        <w:t xml:space="preserve"> </w:t>
      </w:r>
      <w:r>
        <w:rPr>
          <w:sz w:val="10"/>
        </w:rPr>
        <w:t>в</w:t>
      </w:r>
      <w:r>
        <w:rPr>
          <w:spacing w:val="-5"/>
          <w:sz w:val="10"/>
        </w:rPr>
        <w:t xml:space="preserve"> </w:t>
      </w:r>
      <w:r>
        <w:rPr>
          <w:sz w:val="10"/>
        </w:rPr>
        <w:t>том</w:t>
      </w:r>
      <w:r>
        <w:rPr>
          <w:spacing w:val="-4"/>
          <w:sz w:val="10"/>
        </w:rPr>
        <w:t xml:space="preserve"> </w:t>
      </w:r>
      <w:r>
        <w:rPr>
          <w:sz w:val="10"/>
        </w:rPr>
        <w:t>числе</w:t>
      </w:r>
      <w:r>
        <w:rPr>
          <w:spacing w:val="-4"/>
          <w:sz w:val="10"/>
        </w:rPr>
        <w:t xml:space="preserve"> </w:t>
      </w:r>
      <w:r>
        <w:rPr>
          <w:sz w:val="10"/>
        </w:rPr>
        <w:t>руководителя</w:t>
      </w:r>
      <w:r>
        <w:rPr>
          <w:spacing w:val="-4"/>
          <w:sz w:val="10"/>
        </w:rPr>
        <w:t xml:space="preserve"> </w:t>
      </w:r>
      <w:r>
        <w:rPr>
          <w:sz w:val="10"/>
        </w:rPr>
        <w:t>группы</w:t>
      </w:r>
      <w:r>
        <w:rPr>
          <w:spacing w:val="-4"/>
          <w:sz w:val="10"/>
        </w:rPr>
        <w:t xml:space="preserve"> </w:t>
      </w:r>
      <w:r>
        <w:rPr>
          <w:sz w:val="10"/>
        </w:rPr>
        <w:t>инспекторов),</w:t>
      </w:r>
      <w:r>
        <w:rPr>
          <w:spacing w:val="-4"/>
          <w:sz w:val="10"/>
        </w:rPr>
        <w:t xml:space="preserve"> </w:t>
      </w:r>
      <w:r>
        <w:rPr>
          <w:sz w:val="10"/>
        </w:rPr>
        <w:t>уполномоченного</w:t>
      </w:r>
      <w:r>
        <w:rPr>
          <w:spacing w:val="-4"/>
          <w:sz w:val="10"/>
        </w:rPr>
        <w:t xml:space="preserve"> </w:t>
      </w:r>
      <w:r>
        <w:rPr>
          <w:sz w:val="10"/>
        </w:rPr>
        <w:t>(уполномоченных)</w:t>
      </w:r>
      <w:r>
        <w:rPr>
          <w:spacing w:val="-4"/>
          <w:sz w:val="10"/>
        </w:rPr>
        <w:t xml:space="preserve"> </w:t>
      </w:r>
      <w:r>
        <w:rPr>
          <w:sz w:val="10"/>
        </w:rPr>
        <w:t>на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проведение</w:t>
      </w:r>
      <w:r>
        <w:rPr>
          <w:spacing w:val="-5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проверки.</w:t>
      </w:r>
      <w:r>
        <w:rPr>
          <w:spacing w:val="-4"/>
          <w:sz w:val="10"/>
        </w:rPr>
        <w:t xml:space="preserve"> </w:t>
      </w:r>
      <w:r>
        <w:rPr>
          <w:sz w:val="10"/>
        </w:rPr>
        <w:t>При</w:t>
      </w:r>
      <w:r>
        <w:rPr>
          <w:spacing w:val="-4"/>
          <w:sz w:val="10"/>
        </w:rPr>
        <w:t xml:space="preserve"> </w:t>
      </w:r>
      <w:r>
        <w:rPr>
          <w:sz w:val="10"/>
        </w:rPr>
        <w:t>замене</w:t>
      </w:r>
      <w:r>
        <w:rPr>
          <w:spacing w:val="-4"/>
          <w:sz w:val="10"/>
        </w:rPr>
        <w:t xml:space="preserve"> </w:t>
      </w:r>
      <w:r>
        <w:rPr>
          <w:sz w:val="10"/>
        </w:rPr>
        <w:t>инспектора</w:t>
      </w:r>
    </w:p>
    <w:p w:rsidR="00A22D6C" w:rsidRDefault="00761814">
      <w:pPr>
        <w:spacing w:line="108" w:lineRule="exact"/>
        <w:ind w:left="458" w:right="236"/>
        <w:jc w:val="center"/>
        <w:rPr>
          <w:sz w:val="10"/>
        </w:rPr>
      </w:pPr>
      <w:r>
        <w:rPr>
          <w:sz w:val="10"/>
        </w:rPr>
        <w:t>(инспекторов)</w:t>
      </w:r>
      <w:r>
        <w:rPr>
          <w:spacing w:val="-5"/>
          <w:sz w:val="10"/>
        </w:rPr>
        <w:t xml:space="preserve"> </w:t>
      </w:r>
      <w:r>
        <w:rPr>
          <w:sz w:val="10"/>
        </w:rPr>
        <w:t>после</w:t>
      </w:r>
      <w:r>
        <w:rPr>
          <w:spacing w:val="-4"/>
          <w:sz w:val="10"/>
        </w:rPr>
        <w:t xml:space="preserve"> </w:t>
      </w:r>
      <w:r>
        <w:rPr>
          <w:sz w:val="10"/>
        </w:rPr>
        <w:t>принятия</w:t>
      </w:r>
      <w:r>
        <w:rPr>
          <w:spacing w:val="-4"/>
          <w:sz w:val="10"/>
        </w:rPr>
        <w:t xml:space="preserve"> </w:t>
      </w:r>
      <w:r>
        <w:rPr>
          <w:sz w:val="10"/>
        </w:rPr>
        <w:t>решения</w:t>
      </w:r>
      <w:r>
        <w:rPr>
          <w:spacing w:val="-5"/>
          <w:sz w:val="10"/>
        </w:rPr>
        <w:t xml:space="preserve"> </w:t>
      </w:r>
      <w:r>
        <w:rPr>
          <w:sz w:val="10"/>
        </w:rPr>
        <w:t>о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проведении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4"/>
          <w:sz w:val="10"/>
        </w:rPr>
        <w:t xml:space="preserve"> </w:t>
      </w:r>
      <w:r>
        <w:rPr>
          <w:sz w:val="10"/>
        </w:rPr>
        <w:t>такой</w:t>
      </w:r>
      <w:r>
        <w:rPr>
          <w:spacing w:val="-4"/>
          <w:sz w:val="10"/>
        </w:rPr>
        <w:t xml:space="preserve"> </w:t>
      </w:r>
      <w:r>
        <w:rPr>
          <w:sz w:val="10"/>
        </w:rPr>
        <w:t>инспектор</w:t>
      </w:r>
      <w:r>
        <w:rPr>
          <w:spacing w:val="-5"/>
          <w:sz w:val="10"/>
        </w:rPr>
        <w:t xml:space="preserve"> </w:t>
      </w:r>
      <w:r>
        <w:rPr>
          <w:sz w:val="10"/>
        </w:rPr>
        <w:t>(инспекторы)</w:t>
      </w:r>
      <w:r>
        <w:rPr>
          <w:spacing w:val="-4"/>
          <w:sz w:val="10"/>
        </w:rPr>
        <w:t xml:space="preserve"> </w:t>
      </w:r>
      <w:r>
        <w:rPr>
          <w:sz w:val="10"/>
        </w:rPr>
        <w:t>указывается</w:t>
      </w:r>
      <w:r>
        <w:rPr>
          <w:spacing w:val="-4"/>
          <w:sz w:val="10"/>
        </w:rPr>
        <w:t xml:space="preserve"> </w:t>
      </w:r>
      <w:r>
        <w:rPr>
          <w:sz w:val="10"/>
        </w:rPr>
        <w:t>(указываются),</w:t>
      </w:r>
      <w:r>
        <w:rPr>
          <w:spacing w:val="-5"/>
          <w:sz w:val="10"/>
        </w:rPr>
        <w:t xml:space="preserve"> </w:t>
      </w:r>
      <w:r>
        <w:rPr>
          <w:sz w:val="10"/>
        </w:rPr>
        <w:t>если</w:t>
      </w:r>
      <w:r>
        <w:rPr>
          <w:spacing w:val="-4"/>
          <w:sz w:val="10"/>
        </w:rPr>
        <w:t xml:space="preserve"> </w:t>
      </w:r>
      <w:r>
        <w:rPr>
          <w:sz w:val="10"/>
        </w:rPr>
        <w:t>его</w:t>
      </w:r>
      <w:r>
        <w:rPr>
          <w:spacing w:val="-4"/>
          <w:sz w:val="10"/>
        </w:rPr>
        <w:t xml:space="preserve"> </w:t>
      </w:r>
      <w:r>
        <w:rPr>
          <w:sz w:val="10"/>
        </w:rPr>
        <w:t>(их)</w:t>
      </w:r>
      <w:r>
        <w:rPr>
          <w:spacing w:val="-5"/>
          <w:sz w:val="10"/>
        </w:rPr>
        <w:t xml:space="preserve"> </w:t>
      </w:r>
      <w:r>
        <w:rPr>
          <w:sz w:val="10"/>
        </w:rPr>
        <w:t>замена</w:t>
      </w:r>
      <w:r>
        <w:rPr>
          <w:spacing w:val="-4"/>
          <w:sz w:val="10"/>
        </w:rPr>
        <w:t xml:space="preserve"> </w:t>
      </w:r>
      <w:r>
        <w:rPr>
          <w:sz w:val="10"/>
        </w:rPr>
        <w:t>была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проведена</w:t>
      </w:r>
      <w:r>
        <w:rPr>
          <w:spacing w:val="-5"/>
          <w:sz w:val="10"/>
        </w:rPr>
        <w:t xml:space="preserve"> </w:t>
      </w:r>
      <w:r>
        <w:rPr>
          <w:sz w:val="10"/>
        </w:rPr>
        <w:t>после</w:t>
      </w:r>
      <w:r>
        <w:rPr>
          <w:spacing w:val="-4"/>
          <w:sz w:val="10"/>
        </w:rPr>
        <w:t xml:space="preserve"> </w:t>
      </w:r>
      <w:r>
        <w:rPr>
          <w:sz w:val="10"/>
        </w:rPr>
        <w:t>начала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проверки)</w:t>
      </w:r>
    </w:p>
    <w:p w:rsidR="00A22D6C" w:rsidRDefault="00761814">
      <w:pPr>
        <w:pStyle w:val="1"/>
        <w:numPr>
          <w:ilvl w:val="0"/>
          <w:numId w:val="2"/>
        </w:numPr>
        <w:tabs>
          <w:tab w:val="left" w:pos="928"/>
        </w:tabs>
        <w:ind w:left="928" w:hanging="276"/>
        <w:jc w:val="both"/>
      </w:pPr>
      <w:r>
        <w:t>Выездная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проведена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отношении:</w:t>
      </w:r>
    </w:p>
    <w:p w:rsidR="00A22D6C" w:rsidRDefault="00745260">
      <w:pPr>
        <w:pStyle w:val="a3"/>
        <w:spacing w:before="3" w:line="230" w:lineRule="auto"/>
        <w:ind w:left="369" w:right="142" w:firstLine="602"/>
        <w:jc w:val="both"/>
      </w:pPr>
      <w:r>
        <w:pict>
          <v:shape id="_x0000_s1045" style="position:absolute;left:0;text-align:left;margin-left:35.45pt;margin-top:46.25pt;width:531.65pt;height:.1pt;z-index:-15725568;mso-wrap-distance-left:0;mso-wrap-distance-right:0;mso-position-horizontal-relative:page" coordorigin="709,925" coordsize="10633,0" path="m11342,925l709,925e" filled="f" strokeweight="1.5pt">
            <v:path arrowok="t"/>
            <w10:wrap type="topAndBottom" anchorx="page"/>
          </v:shape>
        </w:pict>
      </w:r>
      <w:r w:rsidR="00761814">
        <w:t>соблюдения</w:t>
      </w:r>
      <w:r w:rsidR="00761814">
        <w:rPr>
          <w:spacing w:val="21"/>
        </w:rPr>
        <w:t xml:space="preserve"> </w:t>
      </w:r>
      <w:r w:rsidR="00761814">
        <w:t>контролируемыми</w:t>
      </w:r>
      <w:r w:rsidR="00761814">
        <w:rPr>
          <w:spacing w:val="22"/>
        </w:rPr>
        <w:t xml:space="preserve"> </w:t>
      </w:r>
      <w:r w:rsidR="00761814">
        <w:t>лицами</w:t>
      </w:r>
      <w:r w:rsidR="00761814">
        <w:rPr>
          <w:spacing w:val="20"/>
        </w:rPr>
        <w:t xml:space="preserve"> </w:t>
      </w:r>
      <w:r w:rsidR="00761814">
        <w:t>требований</w:t>
      </w:r>
      <w:r w:rsidR="00761814">
        <w:rPr>
          <w:spacing w:val="20"/>
        </w:rPr>
        <w:t xml:space="preserve"> </w:t>
      </w:r>
      <w:r w:rsidR="00761814">
        <w:t>пожарной</w:t>
      </w:r>
      <w:r w:rsidR="00761814">
        <w:rPr>
          <w:spacing w:val="20"/>
        </w:rPr>
        <w:t xml:space="preserve"> </w:t>
      </w:r>
      <w:r w:rsidR="00761814">
        <w:t>безопасности</w:t>
      </w:r>
      <w:r w:rsidR="00761814">
        <w:rPr>
          <w:spacing w:val="22"/>
        </w:rPr>
        <w:t xml:space="preserve"> </w:t>
      </w:r>
      <w:r w:rsidR="00761814">
        <w:t>в</w:t>
      </w:r>
      <w:r w:rsidR="00761814">
        <w:rPr>
          <w:spacing w:val="20"/>
        </w:rPr>
        <w:t xml:space="preserve"> </w:t>
      </w:r>
      <w:r w:rsidR="00761814">
        <w:t>зданиях,</w:t>
      </w:r>
      <w:r w:rsidR="00761814">
        <w:rPr>
          <w:spacing w:val="20"/>
        </w:rPr>
        <w:t xml:space="preserve"> </w:t>
      </w:r>
      <w:r w:rsidR="00761814">
        <w:t>помещениях,</w:t>
      </w:r>
      <w:r w:rsidR="00761814">
        <w:rPr>
          <w:spacing w:val="21"/>
        </w:rPr>
        <w:t xml:space="preserve"> </w:t>
      </w:r>
      <w:r w:rsidR="00761814">
        <w:t>сооружениях,</w:t>
      </w:r>
      <w:r w:rsidR="00761814">
        <w:rPr>
          <w:spacing w:val="1"/>
        </w:rPr>
        <w:t xml:space="preserve"> </w:t>
      </w:r>
      <w:r w:rsidR="00761814">
        <w:t>на линейных объектах, территориях, земельных участках, которыми контролируемые лица владеют и (или) пользуются и к</w:t>
      </w:r>
      <w:r w:rsidR="00761814">
        <w:rPr>
          <w:spacing w:val="1"/>
        </w:rPr>
        <w:t xml:space="preserve"> </w:t>
      </w:r>
      <w:r w:rsidR="00761814">
        <w:t>которым</w:t>
      </w:r>
      <w:r w:rsidR="00761814">
        <w:rPr>
          <w:spacing w:val="1"/>
        </w:rPr>
        <w:t xml:space="preserve"> </w:t>
      </w:r>
      <w:r w:rsidR="00761814">
        <w:t>предъявляются</w:t>
      </w:r>
      <w:r w:rsidR="00761814">
        <w:rPr>
          <w:spacing w:val="1"/>
        </w:rPr>
        <w:t xml:space="preserve"> </w:t>
      </w:r>
      <w:r w:rsidR="00761814">
        <w:t>требования</w:t>
      </w:r>
      <w:r w:rsidR="00761814">
        <w:rPr>
          <w:spacing w:val="1"/>
        </w:rPr>
        <w:t xml:space="preserve"> </w:t>
      </w:r>
      <w:r w:rsidR="00761814">
        <w:t>пожарной</w:t>
      </w:r>
      <w:r w:rsidR="00761814">
        <w:rPr>
          <w:spacing w:val="1"/>
        </w:rPr>
        <w:t xml:space="preserve"> </w:t>
      </w:r>
      <w:r w:rsidR="00761814">
        <w:t>безопасности,</w:t>
      </w:r>
      <w:r w:rsidR="00761814">
        <w:rPr>
          <w:spacing w:val="1"/>
        </w:rPr>
        <w:t xml:space="preserve"> </w:t>
      </w:r>
      <w:r w:rsidR="00761814">
        <w:t>а</w:t>
      </w:r>
      <w:r w:rsidR="00761814">
        <w:rPr>
          <w:spacing w:val="1"/>
        </w:rPr>
        <w:t xml:space="preserve"> </w:t>
      </w:r>
      <w:r w:rsidR="00761814">
        <w:t>также</w:t>
      </w:r>
      <w:r w:rsidR="00761814">
        <w:rPr>
          <w:spacing w:val="1"/>
        </w:rPr>
        <w:t xml:space="preserve"> </w:t>
      </w:r>
      <w:r w:rsidR="00761814">
        <w:t>оценка</w:t>
      </w:r>
      <w:r w:rsidR="00761814">
        <w:rPr>
          <w:spacing w:val="1"/>
        </w:rPr>
        <w:t xml:space="preserve"> </w:t>
      </w:r>
      <w:r w:rsidR="00761814">
        <w:t>их</w:t>
      </w:r>
      <w:r w:rsidR="00761814">
        <w:rPr>
          <w:spacing w:val="1"/>
        </w:rPr>
        <w:t xml:space="preserve"> </w:t>
      </w:r>
      <w:r w:rsidR="00761814">
        <w:t>соответствия</w:t>
      </w:r>
      <w:r w:rsidR="00761814">
        <w:rPr>
          <w:spacing w:val="1"/>
        </w:rPr>
        <w:t xml:space="preserve"> </w:t>
      </w:r>
      <w:r w:rsidR="00761814">
        <w:t>требованиям</w:t>
      </w:r>
      <w:r w:rsidR="00761814">
        <w:rPr>
          <w:spacing w:val="1"/>
        </w:rPr>
        <w:t xml:space="preserve"> </w:t>
      </w:r>
      <w:r w:rsidR="00761814">
        <w:t>пожарной</w:t>
      </w:r>
      <w:r w:rsidR="00761814">
        <w:rPr>
          <w:spacing w:val="-47"/>
        </w:rPr>
        <w:t xml:space="preserve"> </w:t>
      </w:r>
      <w:r w:rsidR="00761814">
        <w:t>безопасности</w:t>
      </w:r>
    </w:p>
    <w:p w:rsidR="009B1DBB" w:rsidRDefault="009B1DBB">
      <w:pPr>
        <w:spacing w:line="76" w:lineRule="exact"/>
        <w:ind w:left="459" w:right="236"/>
        <w:jc w:val="center"/>
        <w:rPr>
          <w:sz w:val="10"/>
        </w:rPr>
      </w:pPr>
    </w:p>
    <w:p w:rsidR="00A22D6C" w:rsidRDefault="00761814">
      <w:pPr>
        <w:spacing w:line="76" w:lineRule="exact"/>
        <w:ind w:left="459" w:right="236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4"/>
          <w:sz w:val="10"/>
        </w:rPr>
        <w:t xml:space="preserve"> </w:t>
      </w:r>
      <w:r>
        <w:rPr>
          <w:sz w:val="10"/>
        </w:rPr>
        <w:t>объект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контроля</w:t>
      </w:r>
      <w:r>
        <w:rPr>
          <w:spacing w:val="-3"/>
          <w:sz w:val="10"/>
        </w:rPr>
        <w:t xml:space="preserve"> </w:t>
      </w:r>
      <w:r>
        <w:rPr>
          <w:sz w:val="10"/>
        </w:rPr>
        <w:t>в</w:t>
      </w:r>
      <w:r>
        <w:rPr>
          <w:spacing w:val="-4"/>
          <w:sz w:val="10"/>
        </w:rPr>
        <w:t xml:space="preserve"> </w:t>
      </w:r>
      <w:r>
        <w:rPr>
          <w:sz w:val="10"/>
        </w:rPr>
        <w:t>соответствии</w:t>
      </w:r>
      <w:r>
        <w:rPr>
          <w:spacing w:val="-3"/>
          <w:sz w:val="10"/>
        </w:rPr>
        <w:t xml:space="preserve"> </w:t>
      </w:r>
      <w:r>
        <w:rPr>
          <w:sz w:val="10"/>
        </w:rPr>
        <w:t>с</w:t>
      </w:r>
      <w:r>
        <w:rPr>
          <w:spacing w:val="-4"/>
          <w:sz w:val="10"/>
        </w:rPr>
        <w:t xml:space="preserve"> </w:t>
      </w:r>
      <w:r>
        <w:rPr>
          <w:sz w:val="10"/>
        </w:rPr>
        <w:t>положением</w:t>
      </w:r>
      <w:r>
        <w:rPr>
          <w:spacing w:val="-4"/>
          <w:sz w:val="10"/>
        </w:rPr>
        <w:t xml:space="preserve"> </w:t>
      </w:r>
      <w:r>
        <w:rPr>
          <w:sz w:val="10"/>
        </w:rPr>
        <w:t>о</w:t>
      </w:r>
      <w:r>
        <w:rPr>
          <w:spacing w:val="-3"/>
          <w:sz w:val="10"/>
        </w:rPr>
        <w:t xml:space="preserve"> </w:t>
      </w:r>
      <w:r>
        <w:rPr>
          <w:sz w:val="10"/>
        </w:rPr>
        <w:t>виде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контроля)</w:t>
      </w:r>
    </w:p>
    <w:p w:rsidR="00A22D6C" w:rsidRDefault="00761814">
      <w:pPr>
        <w:pStyle w:val="1"/>
        <w:numPr>
          <w:ilvl w:val="0"/>
          <w:numId w:val="2"/>
        </w:numPr>
        <w:tabs>
          <w:tab w:val="left" w:pos="873"/>
        </w:tabs>
        <w:spacing w:line="247" w:lineRule="exact"/>
      </w:pPr>
      <w:r>
        <w:t>Выездная</w:t>
      </w:r>
      <w:r>
        <w:rPr>
          <w:spacing w:val="-4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t>(местоположению):</w:t>
      </w:r>
    </w:p>
    <w:p w:rsidR="006024BC" w:rsidRDefault="00745260" w:rsidP="006024BC">
      <w:pPr>
        <w:pStyle w:val="a4"/>
        <w:numPr>
          <w:ilvl w:val="1"/>
          <w:numId w:val="2"/>
        </w:numPr>
        <w:rPr>
          <w:sz w:val="20"/>
        </w:rPr>
      </w:pPr>
      <w:r>
        <w:pict>
          <v:shape id="_x0000_s1044" style="position:absolute;left:0;text-align:left;margin-left:35.45pt;margin-top:14.5pt;width:531.55pt;height:.1pt;z-index:-15725056;mso-wrap-distance-left:0;mso-wrap-distance-right:0;mso-position-horizontal-relative:page" coordorigin="709,290" coordsize="10631,0" path="m11340,290l709,290e" filled="f" strokeweight="1.5pt">
            <v:path arrowok="t"/>
            <w10:wrap type="topAndBottom" anchorx="page"/>
          </v:shape>
        </w:pict>
      </w:r>
    </w:p>
    <w:p w:rsidR="006024BC" w:rsidRPr="006024BC" w:rsidRDefault="006024BC" w:rsidP="006024BC">
      <w:pPr>
        <w:pStyle w:val="a4"/>
        <w:ind w:left="790" w:firstLine="0"/>
        <w:rPr>
          <w:sz w:val="20"/>
        </w:rPr>
      </w:pPr>
    </w:p>
    <w:p w:rsidR="00A22D6C" w:rsidRDefault="00761814">
      <w:pPr>
        <w:spacing w:line="76" w:lineRule="exact"/>
        <w:ind w:left="458" w:right="236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5"/>
          <w:sz w:val="10"/>
        </w:rPr>
        <w:t xml:space="preserve"> </w:t>
      </w:r>
      <w:r>
        <w:rPr>
          <w:sz w:val="10"/>
        </w:rPr>
        <w:t>адрес</w:t>
      </w:r>
      <w:r>
        <w:rPr>
          <w:spacing w:val="-6"/>
          <w:sz w:val="10"/>
        </w:rPr>
        <w:t xml:space="preserve"> </w:t>
      </w:r>
      <w:r>
        <w:rPr>
          <w:sz w:val="10"/>
        </w:rPr>
        <w:t>(местоположение)</w:t>
      </w:r>
      <w:r>
        <w:rPr>
          <w:spacing w:val="-5"/>
          <w:sz w:val="10"/>
        </w:rPr>
        <w:t xml:space="preserve"> </w:t>
      </w:r>
      <w:r>
        <w:rPr>
          <w:sz w:val="10"/>
        </w:rPr>
        <w:t>места</w:t>
      </w:r>
      <w:r>
        <w:rPr>
          <w:spacing w:val="-5"/>
          <w:sz w:val="10"/>
        </w:rPr>
        <w:t xml:space="preserve"> </w:t>
      </w:r>
      <w:r>
        <w:rPr>
          <w:sz w:val="10"/>
        </w:rPr>
        <w:t>осуществления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контролируемым</w:t>
      </w:r>
      <w:r>
        <w:rPr>
          <w:spacing w:val="-4"/>
          <w:sz w:val="10"/>
        </w:rPr>
        <w:t xml:space="preserve"> </w:t>
      </w:r>
      <w:r>
        <w:rPr>
          <w:sz w:val="10"/>
        </w:rPr>
        <w:t>лицом</w:t>
      </w:r>
      <w:r>
        <w:rPr>
          <w:spacing w:val="-5"/>
          <w:sz w:val="10"/>
        </w:rPr>
        <w:t xml:space="preserve"> </w:t>
      </w:r>
      <w:r>
        <w:rPr>
          <w:sz w:val="10"/>
        </w:rPr>
        <w:t>деятельности</w:t>
      </w:r>
      <w:r>
        <w:rPr>
          <w:spacing w:val="-5"/>
          <w:sz w:val="10"/>
        </w:rPr>
        <w:t xml:space="preserve"> </w:t>
      </w:r>
      <w:r>
        <w:rPr>
          <w:sz w:val="10"/>
        </w:rPr>
        <w:t>или</w:t>
      </w:r>
      <w:r>
        <w:rPr>
          <w:spacing w:val="-5"/>
          <w:sz w:val="10"/>
        </w:rPr>
        <w:t xml:space="preserve"> </w:t>
      </w:r>
      <w:r>
        <w:rPr>
          <w:sz w:val="10"/>
        </w:rPr>
        <w:t>адрес</w:t>
      </w:r>
      <w:r>
        <w:rPr>
          <w:spacing w:val="-5"/>
          <w:sz w:val="10"/>
        </w:rPr>
        <w:t xml:space="preserve"> </w:t>
      </w:r>
      <w:r>
        <w:rPr>
          <w:sz w:val="10"/>
        </w:rPr>
        <w:t>(местоположение)</w:t>
      </w:r>
      <w:r>
        <w:rPr>
          <w:spacing w:val="-5"/>
          <w:sz w:val="10"/>
        </w:rPr>
        <w:t xml:space="preserve"> </w:t>
      </w:r>
      <w:r>
        <w:rPr>
          <w:sz w:val="10"/>
        </w:rPr>
        <w:t>нахождения</w:t>
      </w:r>
      <w:r>
        <w:rPr>
          <w:spacing w:val="-5"/>
          <w:sz w:val="10"/>
        </w:rPr>
        <w:t xml:space="preserve"> </w:t>
      </w:r>
      <w:r>
        <w:rPr>
          <w:sz w:val="10"/>
        </w:rPr>
        <w:t>иных</w:t>
      </w:r>
      <w:r>
        <w:rPr>
          <w:spacing w:val="-5"/>
          <w:sz w:val="10"/>
        </w:rPr>
        <w:t xml:space="preserve"> </w:t>
      </w:r>
      <w:r>
        <w:rPr>
          <w:sz w:val="10"/>
        </w:rPr>
        <w:t>объектов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контроля,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5"/>
          <w:sz w:val="10"/>
        </w:rPr>
        <w:t xml:space="preserve"> </w:t>
      </w:r>
      <w:r>
        <w:rPr>
          <w:sz w:val="10"/>
        </w:rPr>
        <w:t>отношении</w:t>
      </w:r>
      <w:r>
        <w:rPr>
          <w:spacing w:val="-5"/>
          <w:sz w:val="10"/>
        </w:rPr>
        <w:t xml:space="preserve"> </w:t>
      </w:r>
      <w:r>
        <w:rPr>
          <w:sz w:val="10"/>
        </w:rPr>
        <w:t>которых</w:t>
      </w:r>
      <w:r>
        <w:rPr>
          <w:spacing w:val="-5"/>
          <w:sz w:val="10"/>
        </w:rPr>
        <w:t xml:space="preserve"> </w:t>
      </w:r>
      <w:r>
        <w:rPr>
          <w:sz w:val="10"/>
        </w:rPr>
        <w:t>была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проведена</w:t>
      </w:r>
      <w:r>
        <w:rPr>
          <w:spacing w:val="-5"/>
          <w:sz w:val="10"/>
        </w:rPr>
        <w:t xml:space="preserve"> </w:t>
      </w:r>
      <w:r>
        <w:rPr>
          <w:sz w:val="10"/>
        </w:rPr>
        <w:t>выездная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проверка)</w:t>
      </w:r>
    </w:p>
    <w:p w:rsidR="00A22D6C" w:rsidRDefault="00761814">
      <w:pPr>
        <w:pStyle w:val="1"/>
        <w:numPr>
          <w:ilvl w:val="0"/>
          <w:numId w:val="2"/>
        </w:numPr>
        <w:tabs>
          <w:tab w:val="left" w:pos="873"/>
        </w:tabs>
        <w:ind w:hanging="221"/>
      </w:pPr>
      <w:r>
        <w:t>Контролируемое</w:t>
      </w:r>
      <w:r>
        <w:rPr>
          <w:spacing w:val="-6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вручается</w:t>
      </w:r>
      <w:r>
        <w:rPr>
          <w:spacing w:val="-6"/>
        </w:rPr>
        <w:t xml:space="preserve"> </w:t>
      </w:r>
      <w:r>
        <w:t>предписание:</w:t>
      </w:r>
    </w:p>
    <w:p w:rsidR="00A22D6C" w:rsidRDefault="00A22D6C" w:rsidP="00420DB0">
      <w:pPr>
        <w:pStyle w:val="a3"/>
        <w:spacing w:line="221" w:lineRule="exact"/>
        <w:ind w:left="827"/>
      </w:pPr>
    </w:p>
    <w:p w:rsidR="00A22D6C" w:rsidRDefault="00745260">
      <w:pPr>
        <w:pStyle w:val="a3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2" style="width:531.55pt;height:1.5pt;mso-position-horizontal-relative:char;mso-position-vertical-relative:line" coordsize="10631,30">
            <v:line id="_x0000_s1043" style="position:absolute" from="10631,15" to="0,15" strokeweight="1.5pt"/>
            <w10:wrap type="none"/>
            <w10:anchorlock/>
          </v:group>
        </w:pict>
      </w:r>
    </w:p>
    <w:p w:rsidR="00A22D6C" w:rsidRDefault="00761814">
      <w:pPr>
        <w:spacing w:line="230" w:lineRule="auto"/>
        <w:ind w:left="461" w:right="236"/>
        <w:jc w:val="center"/>
        <w:rPr>
          <w:sz w:val="10"/>
        </w:rPr>
      </w:pPr>
      <w:r>
        <w:rPr>
          <w:sz w:val="10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</w:t>
      </w:r>
      <w:r>
        <w:rPr>
          <w:spacing w:val="-22"/>
          <w:sz w:val="10"/>
        </w:rPr>
        <w:t xml:space="preserve"> </w:t>
      </w:r>
      <w:r>
        <w:rPr>
          <w:sz w:val="10"/>
        </w:rPr>
        <w:t>ответственных</w:t>
      </w:r>
      <w:r>
        <w:rPr>
          <w:spacing w:val="-1"/>
          <w:sz w:val="10"/>
        </w:rPr>
        <w:t xml:space="preserve"> </w:t>
      </w:r>
      <w:r>
        <w:rPr>
          <w:sz w:val="10"/>
        </w:rPr>
        <w:t>за соответствие обязательным требованиям объекта</w:t>
      </w:r>
      <w:r>
        <w:rPr>
          <w:spacing w:val="-1"/>
          <w:sz w:val="10"/>
        </w:rPr>
        <w:t xml:space="preserve"> </w:t>
      </w:r>
      <w:r>
        <w:rPr>
          <w:sz w:val="10"/>
        </w:rPr>
        <w:t>контроля, в отношении которому вручается</w:t>
      </w:r>
      <w:r>
        <w:rPr>
          <w:spacing w:val="-1"/>
          <w:sz w:val="10"/>
        </w:rPr>
        <w:t xml:space="preserve"> </w:t>
      </w:r>
      <w:r>
        <w:rPr>
          <w:sz w:val="10"/>
        </w:rPr>
        <w:t>предписание)</w:t>
      </w:r>
    </w:p>
    <w:p w:rsidR="00A22D6C" w:rsidRDefault="00761814">
      <w:pPr>
        <w:pStyle w:val="1"/>
        <w:numPr>
          <w:ilvl w:val="0"/>
          <w:numId w:val="2"/>
        </w:numPr>
        <w:tabs>
          <w:tab w:val="left" w:pos="873"/>
        </w:tabs>
        <w:spacing w:line="241" w:lineRule="exact"/>
        <w:ind w:hanging="221"/>
      </w:pPr>
      <w:r>
        <w:t>Выездная</w:t>
      </w:r>
      <w:r>
        <w:rPr>
          <w:spacing w:val="-5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сроки:</w:t>
      </w:r>
    </w:p>
    <w:p w:rsidR="00A22D6C" w:rsidRDefault="00761814">
      <w:pPr>
        <w:pStyle w:val="a3"/>
        <w:spacing w:line="221" w:lineRule="exact"/>
        <w:ind w:left="826"/>
      </w:pPr>
      <w:r>
        <w:t>с</w:t>
      </w:r>
      <w:r>
        <w:rPr>
          <w:spacing w:val="-2"/>
        </w:rPr>
        <w:t xml:space="preserve"> </w:t>
      </w:r>
      <w:r>
        <w:t>«</w:t>
      </w:r>
      <w:r w:rsidR="009B1DBB">
        <w:rPr>
          <w:u w:val="single"/>
        </w:rPr>
        <w:t>ХХ</w:t>
      </w:r>
      <w:r>
        <w:t>»</w:t>
      </w:r>
      <w:r>
        <w:rPr>
          <w:spacing w:val="-1"/>
        </w:rPr>
        <w:t xml:space="preserve"> </w:t>
      </w:r>
      <w:r w:rsidR="009B1DBB">
        <w:rPr>
          <w:u w:val="single"/>
        </w:rPr>
        <w:t xml:space="preserve">                  </w:t>
      </w:r>
      <w:r>
        <w:rPr>
          <w:spacing w:val="-1"/>
          <w:u w:val="single"/>
        </w:rPr>
        <w:t xml:space="preserve"> </w:t>
      </w:r>
      <w:r w:rsidR="009B1DBB">
        <w:rPr>
          <w:u w:val="single"/>
        </w:rPr>
        <w:t xml:space="preserve">20ХХ 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</w:t>
      </w:r>
      <w:r>
        <w:t>,</w:t>
      </w:r>
      <w:r>
        <w:rPr>
          <w:spacing w:val="-1"/>
        </w:rPr>
        <w:t xml:space="preserve"> </w:t>
      </w:r>
      <w:r w:rsidR="009B1DBB">
        <w:rPr>
          <w:spacing w:val="-1"/>
        </w:rPr>
        <w:t>ХХ</w:t>
      </w:r>
      <w:r>
        <w:rPr>
          <w:spacing w:val="-1"/>
        </w:rPr>
        <w:t xml:space="preserve"> </w:t>
      </w:r>
      <w:r>
        <w:t>час.</w:t>
      </w:r>
      <w:r>
        <w:rPr>
          <w:spacing w:val="-1"/>
        </w:rPr>
        <w:t xml:space="preserve"> </w:t>
      </w:r>
      <w:r w:rsidR="009B1DBB">
        <w:rPr>
          <w:spacing w:val="-1"/>
        </w:rPr>
        <w:t>ХХ</w:t>
      </w:r>
      <w:r>
        <w:rPr>
          <w:spacing w:val="-2"/>
        </w:rPr>
        <w:t xml:space="preserve"> </w:t>
      </w:r>
      <w:r>
        <w:t>мин.</w:t>
      </w:r>
    </w:p>
    <w:p w:rsidR="00A22D6C" w:rsidRDefault="00761814">
      <w:pPr>
        <w:pStyle w:val="a3"/>
        <w:spacing w:after="19" w:line="226" w:lineRule="exact"/>
        <w:ind w:left="827"/>
      </w:pPr>
      <w:r>
        <w:t>по</w:t>
      </w:r>
      <w:r>
        <w:rPr>
          <w:spacing w:val="-2"/>
        </w:rPr>
        <w:t xml:space="preserve"> </w:t>
      </w:r>
      <w:r>
        <w:t>«</w:t>
      </w:r>
      <w:r w:rsidR="009B1DBB">
        <w:rPr>
          <w:u w:val="single"/>
        </w:rPr>
        <w:t>ХХ</w:t>
      </w:r>
      <w:r>
        <w:t>»</w:t>
      </w:r>
      <w:r>
        <w:rPr>
          <w:spacing w:val="-1"/>
        </w:rPr>
        <w:t xml:space="preserve"> </w:t>
      </w:r>
      <w:r w:rsidR="009B1DBB">
        <w:rPr>
          <w:u w:val="single"/>
        </w:rPr>
        <w:t xml:space="preserve">                20ХХ 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  <w:r>
        <w:t>,</w:t>
      </w:r>
      <w:r>
        <w:rPr>
          <w:spacing w:val="-1"/>
        </w:rPr>
        <w:t xml:space="preserve"> </w:t>
      </w:r>
      <w:r w:rsidR="009B1DBB">
        <w:rPr>
          <w:spacing w:val="-1"/>
        </w:rPr>
        <w:t>ХХ</w:t>
      </w:r>
      <w:r>
        <w:rPr>
          <w:spacing w:val="-2"/>
        </w:rPr>
        <w:t xml:space="preserve"> </w:t>
      </w:r>
      <w:r>
        <w:t>час.</w:t>
      </w:r>
      <w:r>
        <w:rPr>
          <w:spacing w:val="-1"/>
        </w:rPr>
        <w:t xml:space="preserve"> </w:t>
      </w:r>
      <w:r w:rsidR="009B1DBB">
        <w:rPr>
          <w:spacing w:val="-1"/>
        </w:rPr>
        <w:t>ХХ</w:t>
      </w:r>
      <w:r>
        <w:rPr>
          <w:spacing w:val="-2"/>
        </w:rPr>
        <w:t xml:space="preserve"> </w:t>
      </w:r>
      <w:r>
        <w:t>мин.</w:t>
      </w:r>
    </w:p>
    <w:p w:rsidR="00A22D6C" w:rsidRDefault="00745260">
      <w:pPr>
        <w:pStyle w:val="a3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0" style="width:531.55pt;height:1.5pt;mso-position-horizontal-relative:char;mso-position-vertical-relative:line" coordsize="10631,30">
            <v:line id="_x0000_s1041" style="position:absolute" from="10631,15" to="0,15" strokeweight="1.5pt"/>
            <w10:wrap type="none"/>
            <w10:anchorlock/>
          </v:group>
        </w:pict>
      </w:r>
    </w:p>
    <w:p w:rsidR="00A22D6C" w:rsidRDefault="00761814">
      <w:pPr>
        <w:spacing w:line="105" w:lineRule="exact"/>
        <w:ind w:left="458" w:right="236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5"/>
          <w:sz w:val="10"/>
        </w:rPr>
        <w:t xml:space="preserve"> </w:t>
      </w:r>
      <w:r>
        <w:rPr>
          <w:sz w:val="10"/>
        </w:rPr>
        <w:t>дата</w:t>
      </w:r>
      <w:r>
        <w:rPr>
          <w:spacing w:val="-4"/>
          <w:sz w:val="10"/>
        </w:rPr>
        <w:t xml:space="preserve"> </w:t>
      </w:r>
      <w:r>
        <w:rPr>
          <w:sz w:val="10"/>
        </w:rPr>
        <w:t>и</w:t>
      </w:r>
      <w:r>
        <w:rPr>
          <w:spacing w:val="-4"/>
          <w:sz w:val="10"/>
        </w:rPr>
        <w:t xml:space="preserve"> </w:t>
      </w:r>
      <w:r>
        <w:rPr>
          <w:sz w:val="10"/>
        </w:rPr>
        <w:t>время</w:t>
      </w:r>
      <w:r>
        <w:rPr>
          <w:spacing w:val="-4"/>
          <w:sz w:val="10"/>
        </w:rPr>
        <w:t xml:space="preserve"> </w:t>
      </w:r>
      <w:r>
        <w:rPr>
          <w:sz w:val="10"/>
        </w:rPr>
        <w:t>фактического</w:t>
      </w:r>
      <w:r>
        <w:rPr>
          <w:spacing w:val="-3"/>
          <w:sz w:val="10"/>
        </w:rPr>
        <w:t xml:space="preserve"> </w:t>
      </w:r>
      <w:r>
        <w:rPr>
          <w:sz w:val="10"/>
        </w:rPr>
        <w:t>начала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4"/>
          <w:sz w:val="10"/>
        </w:rPr>
        <w:t xml:space="preserve"> </w:t>
      </w:r>
      <w:r>
        <w:rPr>
          <w:sz w:val="10"/>
        </w:rPr>
        <w:t>а</w:t>
      </w:r>
      <w:r>
        <w:rPr>
          <w:spacing w:val="-5"/>
          <w:sz w:val="10"/>
        </w:rPr>
        <w:t xml:space="preserve"> </w:t>
      </w:r>
      <w:r>
        <w:rPr>
          <w:sz w:val="10"/>
        </w:rPr>
        <w:t>также</w:t>
      </w:r>
      <w:r>
        <w:rPr>
          <w:spacing w:val="-4"/>
          <w:sz w:val="10"/>
        </w:rPr>
        <w:t xml:space="preserve"> </w:t>
      </w:r>
      <w:r>
        <w:rPr>
          <w:sz w:val="10"/>
        </w:rPr>
        <w:t>дата</w:t>
      </w:r>
      <w:r>
        <w:rPr>
          <w:spacing w:val="-4"/>
          <w:sz w:val="10"/>
        </w:rPr>
        <w:t xml:space="preserve"> </w:t>
      </w:r>
      <w:r>
        <w:rPr>
          <w:sz w:val="10"/>
        </w:rPr>
        <w:t>и</w:t>
      </w:r>
      <w:r>
        <w:rPr>
          <w:spacing w:val="-4"/>
          <w:sz w:val="10"/>
        </w:rPr>
        <w:t xml:space="preserve"> </w:t>
      </w:r>
      <w:r>
        <w:rPr>
          <w:sz w:val="10"/>
        </w:rPr>
        <w:t>время</w:t>
      </w:r>
      <w:r>
        <w:rPr>
          <w:spacing w:val="-4"/>
          <w:sz w:val="10"/>
        </w:rPr>
        <w:t xml:space="preserve"> </w:t>
      </w:r>
      <w:r>
        <w:rPr>
          <w:sz w:val="10"/>
        </w:rPr>
        <w:t>фактического</w:t>
      </w:r>
      <w:r>
        <w:rPr>
          <w:spacing w:val="-3"/>
          <w:sz w:val="10"/>
        </w:rPr>
        <w:t xml:space="preserve"> </w:t>
      </w:r>
      <w:r>
        <w:rPr>
          <w:sz w:val="10"/>
        </w:rPr>
        <w:t>окончания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5"/>
          <w:sz w:val="10"/>
        </w:rPr>
        <w:t xml:space="preserve"> </w:t>
      </w:r>
      <w:r>
        <w:rPr>
          <w:sz w:val="10"/>
        </w:rPr>
        <w:t>при</w:t>
      </w:r>
      <w:r>
        <w:rPr>
          <w:spacing w:val="-4"/>
          <w:sz w:val="10"/>
        </w:rPr>
        <w:t xml:space="preserve"> </w:t>
      </w:r>
      <w:r>
        <w:rPr>
          <w:sz w:val="10"/>
        </w:rPr>
        <w:t>необходимости</w:t>
      </w:r>
      <w:r>
        <w:rPr>
          <w:spacing w:val="-4"/>
          <w:sz w:val="10"/>
        </w:rPr>
        <w:t xml:space="preserve"> </w:t>
      </w:r>
      <w:r>
        <w:rPr>
          <w:sz w:val="10"/>
        </w:rPr>
        <w:t>указывается</w:t>
      </w:r>
      <w:r>
        <w:rPr>
          <w:spacing w:val="-4"/>
          <w:sz w:val="10"/>
        </w:rPr>
        <w:t xml:space="preserve"> </w:t>
      </w:r>
      <w:r>
        <w:rPr>
          <w:sz w:val="10"/>
        </w:rPr>
        <w:t>часовой</w:t>
      </w:r>
      <w:r>
        <w:rPr>
          <w:spacing w:val="-4"/>
          <w:sz w:val="10"/>
        </w:rPr>
        <w:t xml:space="preserve"> </w:t>
      </w:r>
      <w:r>
        <w:rPr>
          <w:sz w:val="10"/>
        </w:rPr>
        <w:t>пояс)</w:t>
      </w:r>
    </w:p>
    <w:p w:rsidR="00A22D6C" w:rsidRDefault="00761814">
      <w:pPr>
        <w:pStyle w:val="1"/>
        <w:ind w:left="794"/>
      </w:pPr>
      <w:r>
        <w:t>Срок</w:t>
      </w:r>
      <w:r>
        <w:rPr>
          <w:spacing w:val="-6"/>
        </w:rPr>
        <w:t xml:space="preserve"> </w:t>
      </w:r>
      <w:r>
        <w:t>непосредственного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контролируемым</w:t>
      </w:r>
      <w:r>
        <w:rPr>
          <w:spacing w:val="-5"/>
        </w:rPr>
        <w:t xml:space="preserve"> </w:t>
      </w:r>
      <w:r>
        <w:t>лицом</w:t>
      </w:r>
      <w:r>
        <w:rPr>
          <w:spacing w:val="-6"/>
        </w:rPr>
        <w:t xml:space="preserve"> </w:t>
      </w:r>
      <w:r>
        <w:t>составил:</w:t>
      </w:r>
    </w:p>
    <w:p w:rsidR="00A22D6C" w:rsidRDefault="009B1DBB">
      <w:pPr>
        <w:pStyle w:val="a3"/>
        <w:spacing w:after="19" w:line="226" w:lineRule="exact"/>
        <w:ind w:left="795"/>
      </w:pPr>
      <w:r>
        <w:rPr>
          <w:spacing w:val="-3"/>
        </w:rPr>
        <w:t>ХХ</w:t>
      </w:r>
      <w:r w:rsidR="00761814">
        <w:rPr>
          <w:spacing w:val="-3"/>
        </w:rPr>
        <w:t xml:space="preserve"> </w:t>
      </w:r>
      <w:r w:rsidR="00761814">
        <w:t>час</w:t>
      </w:r>
      <w:r w:rsidR="00761814">
        <w:rPr>
          <w:spacing w:val="-2"/>
        </w:rPr>
        <w:t xml:space="preserve"> </w:t>
      </w:r>
      <w:r>
        <w:rPr>
          <w:spacing w:val="-2"/>
        </w:rPr>
        <w:t>ХХ</w:t>
      </w:r>
      <w:r w:rsidR="00761814">
        <w:rPr>
          <w:spacing w:val="-2"/>
        </w:rPr>
        <w:t xml:space="preserve"> </w:t>
      </w:r>
      <w:r w:rsidR="00761814">
        <w:t>минут</w:t>
      </w:r>
      <w:r w:rsidR="00761814">
        <w:rPr>
          <w:spacing w:val="-2"/>
        </w:rPr>
        <w:t xml:space="preserve"> </w:t>
      </w:r>
      <w:r w:rsidR="00761814">
        <w:t>(часы,</w:t>
      </w:r>
      <w:r w:rsidR="00761814">
        <w:rPr>
          <w:spacing w:val="-3"/>
        </w:rPr>
        <w:t xml:space="preserve"> </w:t>
      </w:r>
      <w:r w:rsidR="00761814">
        <w:t>минуты)</w:t>
      </w:r>
    </w:p>
    <w:p w:rsidR="00A22D6C" w:rsidRDefault="00745260">
      <w:pPr>
        <w:pStyle w:val="a3"/>
        <w:spacing w:line="30" w:lineRule="exact"/>
        <w:ind w:left="35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8" style="width:531.55pt;height:1.5pt;mso-position-horizontal-relative:char;mso-position-vertical-relative:line" coordsize="10631,30">
            <v:line id="_x0000_s1039" style="position:absolute" from="10631,15" to="0,15" strokeweight="1.5pt"/>
            <w10:wrap type="none"/>
            <w10:anchorlock/>
          </v:group>
        </w:pict>
      </w:r>
    </w:p>
    <w:p w:rsidR="00A22D6C" w:rsidRDefault="00761814">
      <w:pPr>
        <w:spacing w:line="105" w:lineRule="exact"/>
        <w:ind w:left="458" w:right="236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6"/>
          <w:sz w:val="10"/>
        </w:rPr>
        <w:t xml:space="preserve"> </w:t>
      </w:r>
      <w:r>
        <w:rPr>
          <w:sz w:val="10"/>
        </w:rPr>
        <w:t>срок</w:t>
      </w:r>
      <w:r>
        <w:rPr>
          <w:spacing w:val="-5"/>
          <w:sz w:val="10"/>
        </w:rPr>
        <w:t xml:space="preserve"> </w:t>
      </w:r>
      <w:r>
        <w:rPr>
          <w:sz w:val="10"/>
        </w:rPr>
        <w:t>(часы,</w:t>
      </w:r>
      <w:r>
        <w:rPr>
          <w:spacing w:val="-5"/>
          <w:sz w:val="10"/>
        </w:rPr>
        <w:t xml:space="preserve"> </w:t>
      </w:r>
      <w:r>
        <w:rPr>
          <w:sz w:val="10"/>
        </w:rPr>
        <w:t>минуты),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5"/>
          <w:sz w:val="10"/>
        </w:rPr>
        <w:t xml:space="preserve"> </w:t>
      </w:r>
      <w:r>
        <w:rPr>
          <w:sz w:val="10"/>
        </w:rPr>
        <w:t>пределах</w:t>
      </w:r>
      <w:r>
        <w:rPr>
          <w:spacing w:val="-6"/>
          <w:sz w:val="10"/>
        </w:rPr>
        <w:t xml:space="preserve"> </w:t>
      </w:r>
      <w:r>
        <w:rPr>
          <w:sz w:val="10"/>
        </w:rPr>
        <w:t>которого</w:t>
      </w:r>
      <w:r>
        <w:rPr>
          <w:spacing w:val="-5"/>
          <w:sz w:val="10"/>
        </w:rPr>
        <w:t xml:space="preserve"> </w:t>
      </w:r>
      <w:r>
        <w:rPr>
          <w:sz w:val="10"/>
        </w:rPr>
        <w:t>осуществлялось</w:t>
      </w:r>
      <w:r>
        <w:rPr>
          <w:spacing w:val="-5"/>
          <w:sz w:val="10"/>
        </w:rPr>
        <w:t xml:space="preserve"> </w:t>
      </w:r>
      <w:r>
        <w:rPr>
          <w:sz w:val="10"/>
        </w:rPr>
        <w:t>непосредственное</w:t>
      </w:r>
      <w:r>
        <w:rPr>
          <w:spacing w:val="-5"/>
          <w:sz w:val="10"/>
        </w:rPr>
        <w:t xml:space="preserve"> </w:t>
      </w:r>
      <w:r>
        <w:rPr>
          <w:sz w:val="10"/>
        </w:rPr>
        <w:t>взаимодействие</w:t>
      </w:r>
      <w:r>
        <w:rPr>
          <w:spacing w:val="-5"/>
          <w:sz w:val="10"/>
        </w:rPr>
        <w:t xml:space="preserve"> </w:t>
      </w:r>
      <w:r>
        <w:rPr>
          <w:sz w:val="10"/>
        </w:rPr>
        <w:t>с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контролируемым</w:t>
      </w:r>
      <w:r>
        <w:rPr>
          <w:spacing w:val="-5"/>
          <w:sz w:val="10"/>
        </w:rPr>
        <w:t xml:space="preserve"> </w:t>
      </w:r>
      <w:r>
        <w:rPr>
          <w:sz w:val="10"/>
        </w:rPr>
        <w:t>лицом</w:t>
      </w:r>
      <w:r>
        <w:rPr>
          <w:spacing w:val="-5"/>
          <w:sz w:val="10"/>
        </w:rPr>
        <w:t xml:space="preserve"> </w:t>
      </w:r>
      <w:r>
        <w:rPr>
          <w:sz w:val="10"/>
        </w:rPr>
        <w:t>по</w:t>
      </w:r>
      <w:r>
        <w:rPr>
          <w:spacing w:val="-5"/>
          <w:sz w:val="10"/>
        </w:rPr>
        <w:t xml:space="preserve"> </w:t>
      </w:r>
      <w:r>
        <w:rPr>
          <w:sz w:val="10"/>
        </w:rPr>
        <w:t>инициативе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контролируемого</w:t>
      </w:r>
      <w:r>
        <w:rPr>
          <w:spacing w:val="-5"/>
          <w:sz w:val="10"/>
        </w:rPr>
        <w:t xml:space="preserve"> </w:t>
      </w:r>
      <w:r>
        <w:rPr>
          <w:sz w:val="10"/>
        </w:rPr>
        <w:t>лица)</w:t>
      </w:r>
    </w:p>
    <w:p w:rsidR="00A22D6C" w:rsidRDefault="00761814">
      <w:pPr>
        <w:pStyle w:val="1"/>
        <w:numPr>
          <w:ilvl w:val="0"/>
          <w:numId w:val="2"/>
        </w:numPr>
        <w:tabs>
          <w:tab w:val="left" w:pos="873"/>
        </w:tabs>
        <w:spacing w:before="3" w:line="230" w:lineRule="auto"/>
        <w:ind w:left="368" w:right="1038" w:firstLine="284"/>
      </w:pPr>
      <w:r>
        <w:t>В целях исполнения предписания контролируемому лицу необходимо устранить следующие</w:t>
      </w:r>
      <w:r>
        <w:rPr>
          <w:spacing w:val="-52"/>
        </w:rPr>
        <w:t xml:space="preserve"> </w:t>
      </w:r>
      <w:r>
        <w:t>нарушения:</w:t>
      </w:r>
    </w:p>
    <w:p w:rsidR="009B1DBB" w:rsidRDefault="009B1DBB" w:rsidP="006024BC">
      <w:pPr>
        <w:pStyle w:val="a4"/>
        <w:tabs>
          <w:tab w:val="left" w:pos="902"/>
          <w:tab w:val="left" w:pos="903"/>
        </w:tabs>
        <w:spacing w:line="225" w:lineRule="exact"/>
        <w:ind w:firstLine="0"/>
        <w:rPr>
          <w:sz w:val="20"/>
        </w:rPr>
      </w:pPr>
      <w:r>
        <w:rPr>
          <w:sz w:val="20"/>
        </w:rPr>
        <w:t>1.</w:t>
      </w:r>
    </w:p>
    <w:p w:rsidR="00A22D6C" w:rsidRDefault="00761814" w:rsidP="006024BC">
      <w:pPr>
        <w:pStyle w:val="a4"/>
        <w:tabs>
          <w:tab w:val="left" w:pos="902"/>
          <w:tab w:val="left" w:pos="903"/>
        </w:tabs>
        <w:spacing w:line="225" w:lineRule="exact"/>
        <w:ind w:firstLine="0"/>
        <w:rPr>
          <w:b/>
          <w:sz w:val="16"/>
        </w:rPr>
      </w:pPr>
      <w:r>
        <w:rPr>
          <w:sz w:val="16"/>
          <w:u w:val="single"/>
        </w:rPr>
        <w:tab/>
      </w:r>
      <w:r>
        <w:rPr>
          <w:b/>
          <w:sz w:val="16"/>
          <w:u w:val="single"/>
        </w:rPr>
        <w:t>Наименование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нормативного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правового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акта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и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его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структурная</w:t>
      </w:r>
      <w:r>
        <w:rPr>
          <w:b/>
          <w:spacing w:val="-5"/>
          <w:sz w:val="16"/>
          <w:u w:val="single"/>
        </w:rPr>
        <w:t xml:space="preserve"> </w:t>
      </w:r>
      <w:r w:rsidR="006024BC">
        <w:rPr>
          <w:b/>
          <w:sz w:val="16"/>
          <w:u w:val="single"/>
        </w:rPr>
        <w:t>единица:</w:t>
      </w:r>
    </w:p>
    <w:p w:rsidR="00A22D6C" w:rsidRDefault="00A22D6C">
      <w:pPr>
        <w:rPr>
          <w:sz w:val="16"/>
        </w:rPr>
        <w:sectPr w:rsidR="00A22D6C">
          <w:type w:val="continuous"/>
          <w:pgSz w:w="11910" w:h="16840"/>
          <w:pgMar w:top="480" w:right="420" w:bottom="280" w:left="340" w:header="720" w:footer="720" w:gutter="0"/>
          <w:cols w:space="720"/>
        </w:sectPr>
      </w:pPr>
    </w:p>
    <w:p w:rsidR="00A22D6C" w:rsidRDefault="00A22D6C">
      <w:pPr>
        <w:pStyle w:val="a3"/>
        <w:spacing w:before="11"/>
        <w:rPr>
          <w:b/>
          <w:sz w:val="10"/>
        </w:rPr>
      </w:pPr>
    </w:p>
    <w:p w:rsidR="009B1DBB" w:rsidRDefault="009B1DBB">
      <w:pPr>
        <w:spacing w:before="1" w:line="180" w:lineRule="exact"/>
        <w:ind w:left="902"/>
        <w:rPr>
          <w:sz w:val="18"/>
        </w:rPr>
      </w:pPr>
    </w:p>
    <w:p w:rsidR="00A22D6C" w:rsidRDefault="00761814">
      <w:pPr>
        <w:spacing w:before="1" w:line="180" w:lineRule="exact"/>
        <w:ind w:left="902"/>
        <w:rPr>
          <w:sz w:val="16"/>
        </w:rPr>
      </w:pPr>
      <w:r>
        <w:rPr>
          <w:b/>
          <w:sz w:val="16"/>
        </w:rPr>
        <w:t>Нарушенное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обязательное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требование</w:t>
      </w:r>
      <w:r>
        <w:rPr>
          <w:sz w:val="16"/>
        </w:rPr>
        <w:t>:</w:t>
      </w:r>
    </w:p>
    <w:p w:rsidR="009B1DBB" w:rsidRDefault="009B1DBB" w:rsidP="006024BC">
      <w:pPr>
        <w:spacing w:line="180" w:lineRule="exact"/>
        <w:ind w:left="902"/>
        <w:rPr>
          <w:sz w:val="18"/>
        </w:rPr>
      </w:pPr>
    </w:p>
    <w:p w:rsidR="009B1DBB" w:rsidRDefault="009B1DBB" w:rsidP="006024BC">
      <w:pPr>
        <w:spacing w:line="180" w:lineRule="exact"/>
        <w:ind w:left="902"/>
        <w:rPr>
          <w:sz w:val="18"/>
        </w:rPr>
      </w:pPr>
    </w:p>
    <w:p w:rsidR="00A22D6C" w:rsidRDefault="00761814" w:rsidP="006024BC">
      <w:pPr>
        <w:spacing w:line="180" w:lineRule="exact"/>
        <w:ind w:left="902"/>
        <w:rPr>
          <w:b/>
          <w:sz w:val="16"/>
        </w:rPr>
      </w:pPr>
      <w:r>
        <w:rPr>
          <w:b/>
          <w:sz w:val="16"/>
        </w:rPr>
        <w:t>Срок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устранения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нарушения:</w:t>
      </w:r>
    </w:p>
    <w:p w:rsidR="009B1DBB" w:rsidRDefault="009B1DBB">
      <w:pPr>
        <w:spacing w:before="2" w:line="180" w:lineRule="exact"/>
        <w:ind w:left="902"/>
        <w:rPr>
          <w:sz w:val="18"/>
        </w:rPr>
      </w:pPr>
      <w:r>
        <w:rPr>
          <w:sz w:val="18"/>
        </w:rPr>
        <w:t xml:space="preserve">2. </w:t>
      </w:r>
    </w:p>
    <w:p w:rsidR="009B1DBB" w:rsidRDefault="009B1DBB" w:rsidP="009B1DBB">
      <w:pPr>
        <w:spacing w:before="2" w:line="180" w:lineRule="exact"/>
        <w:ind w:left="902"/>
        <w:rPr>
          <w:b/>
          <w:sz w:val="16"/>
        </w:rPr>
      </w:pPr>
      <w:r>
        <w:rPr>
          <w:b/>
          <w:sz w:val="16"/>
        </w:rPr>
        <w:t>3.</w:t>
      </w:r>
    </w:p>
    <w:p w:rsidR="009B1DBB" w:rsidRDefault="009B1DBB" w:rsidP="009B1DBB">
      <w:pPr>
        <w:spacing w:before="2" w:line="180" w:lineRule="exact"/>
        <w:ind w:left="902"/>
        <w:rPr>
          <w:b/>
          <w:sz w:val="16"/>
        </w:rPr>
      </w:pPr>
      <w:r>
        <w:rPr>
          <w:b/>
          <w:sz w:val="16"/>
        </w:rPr>
        <w:t>4.</w:t>
      </w:r>
    </w:p>
    <w:p w:rsidR="009B1DBB" w:rsidRDefault="009B1DBB" w:rsidP="009B1DBB">
      <w:pPr>
        <w:pBdr>
          <w:bottom w:val="single" w:sz="4" w:space="1" w:color="auto"/>
        </w:pBdr>
        <w:spacing w:before="2" w:line="180" w:lineRule="exact"/>
        <w:ind w:left="902"/>
        <w:rPr>
          <w:sz w:val="18"/>
        </w:rPr>
      </w:pPr>
      <w:r>
        <w:rPr>
          <w:b/>
          <w:sz w:val="16"/>
        </w:rPr>
        <w:t>5.</w:t>
      </w:r>
      <w:r w:rsidR="00A51860">
        <w:rPr>
          <w:sz w:val="18"/>
        </w:rPr>
        <w:t>_______________________</w:t>
      </w:r>
    </w:p>
    <w:p w:rsidR="00A51860" w:rsidRPr="009B1DBB" w:rsidRDefault="00A51860" w:rsidP="009B1DBB">
      <w:pPr>
        <w:pBdr>
          <w:bottom w:val="single" w:sz="4" w:space="1" w:color="auto"/>
        </w:pBdr>
        <w:spacing w:before="2" w:line="180" w:lineRule="exact"/>
        <w:ind w:left="902"/>
        <w:rPr>
          <w:b/>
          <w:sz w:val="16"/>
        </w:rPr>
      </w:pPr>
    </w:p>
    <w:p w:rsidR="006024BC" w:rsidRDefault="006024BC">
      <w:pPr>
        <w:spacing w:line="230" w:lineRule="auto"/>
        <w:ind w:left="540" w:right="184" w:firstLine="339"/>
        <w:rPr>
          <w:sz w:val="10"/>
        </w:rPr>
      </w:pPr>
    </w:p>
    <w:p w:rsidR="00A22D6C" w:rsidRDefault="00761814" w:rsidP="00A51860">
      <w:pPr>
        <w:spacing w:line="230" w:lineRule="auto"/>
        <w:ind w:left="540" w:right="184" w:firstLine="339"/>
        <w:jc w:val="center"/>
        <w:rPr>
          <w:sz w:val="10"/>
        </w:rPr>
      </w:pPr>
      <w:r>
        <w:rPr>
          <w:sz w:val="10"/>
        </w:rPr>
        <w:t>(указываются выявленные нарушения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</w:t>
      </w:r>
      <w:r>
        <w:rPr>
          <w:spacing w:val="-22"/>
          <w:sz w:val="10"/>
        </w:rPr>
        <w:t xml:space="preserve"> </w:t>
      </w:r>
      <w:r>
        <w:rPr>
          <w:sz w:val="10"/>
        </w:rPr>
        <w:t>являющихся</w:t>
      </w:r>
      <w:r>
        <w:rPr>
          <w:spacing w:val="-4"/>
          <w:sz w:val="10"/>
        </w:rPr>
        <w:t xml:space="preserve"> </w:t>
      </w:r>
      <w:r>
        <w:rPr>
          <w:sz w:val="10"/>
        </w:rPr>
        <w:t>доказательствами</w:t>
      </w:r>
      <w:r>
        <w:rPr>
          <w:spacing w:val="-2"/>
          <w:sz w:val="10"/>
        </w:rPr>
        <w:t xml:space="preserve"> </w:t>
      </w:r>
      <w:r>
        <w:rPr>
          <w:sz w:val="10"/>
        </w:rPr>
        <w:t>нарушения</w:t>
      </w:r>
      <w:r>
        <w:rPr>
          <w:spacing w:val="-3"/>
          <w:sz w:val="10"/>
        </w:rPr>
        <w:t xml:space="preserve"> </w:t>
      </w:r>
      <w:r>
        <w:rPr>
          <w:sz w:val="10"/>
        </w:rPr>
        <w:t>обязательного</w:t>
      </w:r>
      <w:r>
        <w:rPr>
          <w:spacing w:val="-4"/>
          <w:sz w:val="10"/>
        </w:rPr>
        <w:t xml:space="preserve"> </w:t>
      </w:r>
      <w:r>
        <w:rPr>
          <w:sz w:val="10"/>
        </w:rPr>
        <w:t>требования),</w:t>
      </w:r>
      <w:r>
        <w:rPr>
          <w:spacing w:val="19"/>
          <w:sz w:val="10"/>
        </w:rPr>
        <w:t xml:space="preserve"> </w:t>
      </w:r>
      <w:r>
        <w:rPr>
          <w:sz w:val="10"/>
        </w:rPr>
        <w:t>требований,</w:t>
      </w:r>
      <w:r>
        <w:rPr>
          <w:spacing w:val="-3"/>
          <w:sz w:val="10"/>
        </w:rPr>
        <w:t xml:space="preserve"> </w:t>
      </w:r>
      <w:r>
        <w:rPr>
          <w:sz w:val="10"/>
        </w:rPr>
        <w:t>содержащихся</w:t>
      </w:r>
      <w:r>
        <w:rPr>
          <w:spacing w:val="-4"/>
          <w:sz w:val="10"/>
        </w:rPr>
        <w:t xml:space="preserve"> </w:t>
      </w:r>
      <w:r>
        <w:rPr>
          <w:sz w:val="10"/>
        </w:rPr>
        <w:t>в</w:t>
      </w:r>
      <w:r>
        <w:rPr>
          <w:spacing w:val="-3"/>
          <w:sz w:val="10"/>
        </w:rPr>
        <w:t xml:space="preserve"> </w:t>
      </w:r>
      <w:r>
        <w:rPr>
          <w:sz w:val="10"/>
        </w:rPr>
        <w:t>разрешительных</w:t>
      </w:r>
      <w:r>
        <w:rPr>
          <w:spacing w:val="-3"/>
          <w:sz w:val="10"/>
        </w:rPr>
        <w:t xml:space="preserve"> </w:t>
      </w:r>
      <w:r>
        <w:rPr>
          <w:sz w:val="10"/>
        </w:rPr>
        <w:t>документах,</w:t>
      </w:r>
      <w:r>
        <w:rPr>
          <w:spacing w:val="-3"/>
          <w:sz w:val="10"/>
        </w:rPr>
        <w:t xml:space="preserve"> </w:t>
      </w:r>
      <w:r>
        <w:rPr>
          <w:sz w:val="10"/>
        </w:rPr>
        <w:t>с</w:t>
      </w:r>
      <w:r>
        <w:rPr>
          <w:spacing w:val="-3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4"/>
          <w:sz w:val="10"/>
        </w:rPr>
        <w:t xml:space="preserve"> </w:t>
      </w:r>
      <w:r>
        <w:rPr>
          <w:sz w:val="10"/>
        </w:rPr>
        <w:t>реквизитов</w:t>
      </w:r>
      <w:r>
        <w:rPr>
          <w:spacing w:val="-3"/>
          <w:sz w:val="10"/>
        </w:rPr>
        <w:t xml:space="preserve"> </w:t>
      </w:r>
      <w:r>
        <w:rPr>
          <w:sz w:val="10"/>
        </w:rPr>
        <w:t>разрешительных</w:t>
      </w:r>
      <w:r>
        <w:rPr>
          <w:spacing w:val="-3"/>
          <w:sz w:val="10"/>
        </w:rPr>
        <w:t xml:space="preserve"> </w:t>
      </w:r>
      <w:r>
        <w:rPr>
          <w:sz w:val="10"/>
        </w:rPr>
        <w:t>документов,</w:t>
      </w:r>
      <w:r>
        <w:rPr>
          <w:spacing w:val="-3"/>
          <w:sz w:val="10"/>
        </w:rPr>
        <w:t xml:space="preserve"> </w:t>
      </w:r>
      <w:r>
        <w:rPr>
          <w:sz w:val="10"/>
        </w:rPr>
        <w:t>требований</w:t>
      </w:r>
      <w:r>
        <w:rPr>
          <w:spacing w:val="-4"/>
          <w:sz w:val="10"/>
        </w:rPr>
        <w:t xml:space="preserve"> </w:t>
      </w:r>
      <w:r>
        <w:rPr>
          <w:sz w:val="10"/>
        </w:rPr>
        <w:t>документов,</w:t>
      </w:r>
      <w:r>
        <w:rPr>
          <w:spacing w:val="-3"/>
          <w:sz w:val="10"/>
        </w:rPr>
        <w:t xml:space="preserve"> </w:t>
      </w:r>
      <w:r>
        <w:rPr>
          <w:sz w:val="10"/>
        </w:rPr>
        <w:t>исполнение</w:t>
      </w:r>
      <w:r>
        <w:rPr>
          <w:spacing w:val="-3"/>
          <w:sz w:val="10"/>
        </w:rPr>
        <w:t xml:space="preserve"> </w:t>
      </w:r>
      <w:r>
        <w:rPr>
          <w:sz w:val="10"/>
        </w:rPr>
        <w:t>которых</w:t>
      </w:r>
      <w:r>
        <w:rPr>
          <w:spacing w:val="-3"/>
          <w:sz w:val="10"/>
        </w:rPr>
        <w:t xml:space="preserve"> </w:t>
      </w:r>
      <w:r>
        <w:rPr>
          <w:sz w:val="10"/>
        </w:rPr>
        <w:t>являетсяобязательным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4"/>
          <w:sz w:val="10"/>
        </w:rPr>
        <w:t xml:space="preserve"> </w:t>
      </w:r>
      <w:r>
        <w:rPr>
          <w:sz w:val="10"/>
        </w:rPr>
        <w:t>соответствии</w:t>
      </w:r>
      <w:r>
        <w:rPr>
          <w:spacing w:val="-4"/>
          <w:sz w:val="10"/>
        </w:rPr>
        <w:t xml:space="preserve"> </w:t>
      </w:r>
      <w:r>
        <w:rPr>
          <w:sz w:val="10"/>
        </w:rPr>
        <w:t>с</w:t>
      </w:r>
      <w:r>
        <w:rPr>
          <w:spacing w:val="-4"/>
          <w:sz w:val="10"/>
        </w:rPr>
        <w:t xml:space="preserve"> </w:t>
      </w:r>
      <w:r>
        <w:rPr>
          <w:sz w:val="10"/>
        </w:rPr>
        <w:t>законодательством</w:t>
      </w:r>
      <w:r>
        <w:rPr>
          <w:spacing w:val="-5"/>
          <w:sz w:val="10"/>
        </w:rPr>
        <w:t xml:space="preserve"> </w:t>
      </w:r>
      <w:r>
        <w:rPr>
          <w:sz w:val="10"/>
        </w:rPr>
        <w:t>Российской</w:t>
      </w:r>
      <w:r>
        <w:rPr>
          <w:spacing w:val="-4"/>
          <w:sz w:val="10"/>
        </w:rPr>
        <w:t xml:space="preserve"> </w:t>
      </w:r>
      <w:r>
        <w:rPr>
          <w:sz w:val="10"/>
        </w:rPr>
        <w:t>Федерации,</w:t>
      </w:r>
      <w:r>
        <w:rPr>
          <w:spacing w:val="17"/>
          <w:sz w:val="10"/>
        </w:rPr>
        <w:t xml:space="preserve"> </w:t>
      </w:r>
      <w:r>
        <w:rPr>
          <w:sz w:val="10"/>
        </w:rPr>
        <w:t>ранее</w:t>
      </w:r>
      <w:r>
        <w:rPr>
          <w:spacing w:val="-4"/>
          <w:sz w:val="10"/>
        </w:rPr>
        <w:t xml:space="preserve"> </w:t>
      </w:r>
      <w:r>
        <w:rPr>
          <w:sz w:val="10"/>
        </w:rPr>
        <w:t>принятого</w:t>
      </w:r>
      <w:r>
        <w:rPr>
          <w:spacing w:val="-5"/>
          <w:sz w:val="10"/>
        </w:rPr>
        <w:t xml:space="preserve"> </w:t>
      </w:r>
      <w:r>
        <w:rPr>
          <w:sz w:val="10"/>
        </w:rPr>
        <w:t>решения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контрольного</w:t>
      </w:r>
      <w:r>
        <w:rPr>
          <w:spacing w:val="-4"/>
          <w:sz w:val="10"/>
        </w:rPr>
        <w:t xml:space="preserve"> </w:t>
      </w:r>
      <w:r>
        <w:rPr>
          <w:sz w:val="10"/>
        </w:rPr>
        <w:t>(надзорного)</w:t>
      </w:r>
      <w:r>
        <w:rPr>
          <w:spacing w:val="-4"/>
          <w:sz w:val="10"/>
        </w:rPr>
        <w:t xml:space="preserve"> </w:t>
      </w:r>
      <w:r>
        <w:rPr>
          <w:sz w:val="10"/>
        </w:rPr>
        <w:t>органа,</w:t>
      </w:r>
      <w:r>
        <w:rPr>
          <w:spacing w:val="-5"/>
          <w:sz w:val="10"/>
        </w:rPr>
        <w:t xml:space="preserve"> </w:t>
      </w:r>
      <w:r>
        <w:rPr>
          <w:sz w:val="10"/>
        </w:rPr>
        <w:t>являющихся</w:t>
      </w:r>
      <w:r>
        <w:rPr>
          <w:spacing w:val="-4"/>
          <w:sz w:val="10"/>
        </w:rPr>
        <w:t xml:space="preserve"> </w:t>
      </w:r>
      <w:r>
        <w:rPr>
          <w:sz w:val="10"/>
        </w:rPr>
        <w:t>предметом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4"/>
          <w:sz w:val="10"/>
        </w:rPr>
        <w:t xml:space="preserve"> </w:t>
      </w:r>
      <w:r>
        <w:rPr>
          <w:sz w:val="10"/>
        </w:rPr>
        <w:t>срок</w:t>
      </w:r>
      <w:r>
        <w:rPr>
          <w:spacing w:val="-5"/>
          <w:sz w:val="10"/>
        </w:rPr>
        <w:t xml:space="preserve"> </w:t>
      </w:r>
      <w:r>
        <w:rPr>
          <w:sz w:val="10"/>
        </w:rPr>
        <w:t>устранения</w:t>
      </w:r>
      <w:r>
        <w:rPr>
          <w:spacing w:val="-4"/>
          <w:sz w:val="10"/>
        </w:rPr>
        <w:t xml:space="preserve"> </w:t>
      </w:r>
      <w:r>
        <w:rPr>
          <w:sz w:val="10"/>
        </w:rPr>
        <w:t>нарушения)</w:t>
      </w:r>
    </w:p>
    <w:p w:rsidR="00A22D6C" w:rsidRDefault="00A22D6C">
      <w:pPr>
        <w:pStyle w:val="a3"/>
        <w:spacing w:before="3"/>
        <w:rPr>
          <w:sz w:val="10"/>
        </w:rPr>
      </w:pPr>
    </w:p>
    <w:p w:rsidR="00C27EEB" w:rsidRPr="007F31F8" w:rsidRDefault="00C27EEB" w:rsidP="00C27E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9B1DBB" w:rsidRPr="007F31F8" w:rsidRDefault="00C27EEB" w:rsidP="009B1DB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C27EEB" w:rsidRDefault="00C27EEB" w:rsidP="00C27EEB">
      <w:pPr>
        <w:pStyle w:val="a3"/>
      </w:pPr>
      <w:r w:rsidRPr="007F31F8">
        <w:rPr>
          <w:sz w:val="22"/>
          <w:szCs w:val="22"/>
        </w:rPr>
        <w:t xml:space="preserve">                                                     </w:t>
      </w:r>
    </w:p>
    <w:p w:rsidR="00A22D6C" w:rsidRDefault="00745260">
      <w:pPr>
        <w:tabs>
          <w:tab w:val="left" w:pos="7162"/>
        </w:tabs>
        <w:spacing w:line="20" w:lineRule="exact"/>
        <w:ind w:left="2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17.35pt;height:.5pt;mso-position-horizontal-relative:char;mso-position-vertical-relative:line" coordsize="6347,10">
            <v:line id="_x0000_s1036" style="position:absolute" from="6347,5" to="0,5" strokeweight=".5pt"/>
            <w10:wrap type="none"/>
            <w10:anchorlock/>
          </v:group>
        </w:pict>
      </w:r>
      <w:r w:rsidR="00761814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3" style="width:184.45pt;height:.5pt;mso-position-horizontal-relative:char;mso-position-vertical-relative:line" coordsize="3689,10">
            <v:line id="_x0000_s1034" style="position:absolute" from="3688,5" to="0,5" strokeweight=".5pt"/>
            <w10:wrap type="none"/>
            <w10:anchorlock/>
          </v:group>
        </w:pict>
      </w:r>
    </w:p>
    <w:p w:rsidR="00A22D6C" w:rsidRDefault="00761814">
      <w:pPr>
        <w:tabs>
          <w:tab w:val="left" w:pos="8820"/>
        </w:tabs>
        <w:ind w:left="1325"/>
        <w:rPr>
          <w:sz w:val="10"/>
        </w:rPr>
      </w:pPr>
      <w:r>
        <w:rPr>
          <w:sz w:val="12"/>
        </w:rPr>
        <w:t>(должность,</w:t>
      </w:r>
      <w:r>
        <w:rPr>
          <w:spacing w:val="-6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-5"/>
          <w:sz w:val="12"/>
        </w:rPr>
        <w:t xml:space="preserve"> </w:t>
      </w:r>
      <w:r>
        <w:rPr>
          <w:sz w:val="12"/>
        </w:rPr>
        <w:t>инициалы</w:t>
      </w:r>
      <w:r>
        <w:rPr>
          <w:spacing w:val="-6"/>
          <w:sz w:val="12"/>
        </w:rPr>
        <w:t xml:space="preserve"> </w:t>
      </w:r>
      <w:r>
        <w:rPr>
          <w:sz w:val="12"/>
        </w:rPr>
        <w:t>инспектора</w:t>
      </w:r>
      <w:r>
        <w:rPr>
          <w:spacing w:val="-5"/>
          <w:sz w:val="12"/>
        </w:rPr>
        <w:t xml:space="preserve"> </w:t>
      </w:r>
      <w:r>
        <w:rPr>
          <w:sz w:val="12"/>
        </w:rPr>
        <w:t>(руководителя</w:t>
      </w:r>
      <w:r>
        <w:rPr>
          <w:spacing w:val="-5"/>
          <w:sz w:val="12"/>
        </w:rPr>
        <w:t xml:space="preserve"> </w:t>
      </w:r>
      <w:r>
        <w:rPr>
          <w:sz w:val="12"/>
        </w:rPr>
        <w:t>группы</w:t>
      </w:r>
      <w:r>
        <w:rPr>
          <w:spacing w:val="-6"/>
          <w:sz w:val="12"/>
        </w:rPr>
        <w:t xml:space="preserve"> </w:t>
      </w:r>
      <w:r>
        <w:rPr>
          <w:sz w:val="12"/>
        </w:rPr>
        <w:t>инспекторов)</w:t>
      </w:r>
      <w:r>
        <w:rPr>
          <w:sz w:val="12"/>
        </w:rPr>
        <w:tab/>
      </w:r>
      <w:r>
        <w:rPr>
          <w:position w:val="2"/>
          <w:sz w:val="10"/>
        </w:rPr>
        <w:t>подпись</w:t>
      </w:r>
    </w:p>
    <w:p w:rsidR="00A22D6C" w:rsidRDefault="00A22D6C">
      <w:pPr>
        <w:pStyle w:val="a3"/>
        <w:spacing w:before="5"/>
        <w:rPr>
          <w:sz w:val="10"/>
        </w:rPr>
      </w:pPr>
    </w:p>
    <w:p w:rsidR="00A22D6C" w:rsidRDefault="00745260">
      <w:pPr>
        <w:pStyle w:val="2"/>
        <w:spacing w:line="230" w:lineRule="auto"/>
        <w:ind w:right="144"/>
        <w:jc w:val="both"/>
      </w:pPr>
      <w:r>
        <w:pict>
          <v:group id="_x0000_s1030" style="position:absolute;left:0;text-align:left;margin-left:35.45pt;margin-top:49.8pt;width:531.55pt;height:2pt;z-index:-15720960;mso-wrap-distance-left:0;mso-wrap-distance-right:0;mso-position-horizontal-relative:page" coordorigin="709,996" coordsize="10631,40">
            <v:line id="_x0000_s1032" style="position:absolute" from="11340,1011" to="709,1011" strokeweight="1.5pt"/>
            <v:line id="_x0000_s1031" style="position:absolute" from="11340,1031" to="709,1031" strokeweight=".5pt"/>
            <w10:wrap type="topAndBottom" anchorx="page"/>
          </v:group>
        </w:pict>
      </w:r>
    </w:p>
    <w:p w:rsidR="009B1DBB" w:rsidRDefault="009B1DBB">
      <w:pPr>
        <w:pStyle w:val="2"/>
        <w:spacing w:line="230" w:lineRule="auto"/>
        <w:ind w:right="144"/>
        <w:jc w:val="both"/>
      </w:pPr>
    </w:p>
    <w:p w:rsidR="009B1DBB" w:rsidRDefault="009B1DBB">
      <w:pPr>
        <w:pStyle w:val="2"/>
        <w:spacing w:line="230" w:lineRule="auto"/>
        <w:ind w:right="144"/>
        <w:jc w:val="both"/>
      </w:pPr>
    </w:p>
    <w:p w:rsidR="009B1DBB" w:rsidRDefault="009B1DBB">
      <w:pPr>
        <w:pStyle w:val="2"/>
        <w:spacing w:line="230" w:lineRule="auto"/>
        <w:ind w:right="144"/>
        <w:jc w:val="both"/>
      </w:pPr>
    </w:p>
    <w:p w:rsidR="00A22D6C" w:rsidRDefault="00761814">
      <w:pPr>
        <w:ind w:left="1458"/>
        <w:rPr>
          <w:sz w:val="10"/>
        </w:rPr>
      </w:pPr>
      <w:r>
        <w:rPr>
          <w:sz w:val="10"/>
        </w:rPr>
        <w:t>(фамилия,</w:t>
      </w:r>
      <w:r>
        <w:rPr>
          <w:spacing w:val="-6"/>
          <w:sz w:val="10"/>
        </w:rPr>
        <w:t xml:space="preserve"> </w:t>
      </w:r>
      <w:r>
        <w:rPr>
          <w:sz w:val="10"/>
        </w:rPr>
        <w:t>имя,</w:t>
      </w:r>
      <w:r>
        <w:rPr>
          <w:spacing w:val="-5"/>
          <w:sz w:val="10"/>
        </w:rPr>
        <w:t xml:space="preserve"> </w:t>
      </w:r>
      <w:r>
        <w:rPr>
          <w:sz w:val="10"/>
        </w:rPr>
        <w:t>отчество</w:t>
      </w:r>
      <w:r>
        <w:rPr>
          <w:spacing w:val="-6"/>
          <w:sz w:val="10"/>
        </w:rPr>
        <w:t xml:space="preserve"> </w:t>
      </w:r>
      <w:r>
        <w:rPr>
          <w:sz w:val="10"/>
        </w:rPr>
        <w:t>(последнее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при</w:t>
      </w:r>
      <w:r>
        <w:rPr>
          <w:spacing w:val="-5"/>
          <w:sz w:val="10"/>
        </w:rPr>
        <w:t xml:space="preserve"> </w:t>
      </w:r>
      <w:r>
        <w:rPr>
          <w:sz w:val="10"/>
        </w:rPr>
        <w:t>наличии)</w:t>
      </w:r>
      <w:r>
        <w:rPr>
          <w:spacing w:val="-6"/>
          <w:sz w:val="10"/>
        </w:rPr>
        <w:t xml:space="preserve"> </w:t>
      </w:r>
      <w:r>
        <w:rPr>
          <w:sz w:val="10"/>
        </w:rPr>
        <w:t>и</w:t>
      </w:r>
      <w:r>
        <w:rPr>
          <w:spacing w:val="-5"/>
          <w:sz w:val="10"/>
        </w:rPr>
        <w:t xml:space="preserve"> </w:t>
      </w:r>
      <w:r>
        <w:rPr>
          <w:sz w:val="10"/>
        </w:rPr>
        <w:t>должность</w:t>
      </w:r>
      <w:r>
        <w:rPr>
          <w:spacing w:val="-5"/>
          <w:sz w:val="10"/>
        </w:rPr>
        <w:t xml:space="preserve"> </w:t>
      </w:r>
      <w:r>
        <w:rPr>
          <w:sz w:val="10"/>
        </w:rPr>
        <w:t>должностного</w:t>
      </w:r>
      <w:r>
        <w:rPr>
          <w:spacing w:val="-6"/>
          <w:sz w:val="10"/>
        </w:rPr>
        <w:t xml:space="preserve"> </w:t>
      </w:r>
      <w:r>
        <w:rPr>
          <w:sz w:val="10"/>
        </w:rPr>
        <w:t>лица,</w:t>
      </w:r>
      <w:r>
        <w:rPr>
          <w:spacing w:val="-5"/>
          <w:sz w:val="10"/>
        </w:rPr>
        <w:t xml:space="preserve"> </w:t>
      </w:r>
      <w:r>
        <w:rPr>
          <w:sz w:val="10"/>
        </w:rPr>
        <w:t>непосредственно</w:t>
      </w:r>
      <w:r>
        <w:rPr>
          <w:spacing w:val="-6"/>
          <w:sz w:val="10"/>
        </w:rPr>
        <w:t xml:space="preserve"> </w:t>
      </w:r>
      <w:r>
        <w:rPr>
          <w:sz w:val="10"/>
        </w:rPr>
        <w:t>подготовившего</w:t>
      </w:r>
      <w:r>
        <w:rPr>
          <w:spacing w:val="-5"/>
          <w:sz w:val="10"/>
        </w:rPr>
        <w:t xml:space="preserve"> </w:t>
      </w:r>
      <w:r>
        <w:rPr>
          <w:sz w:val="10"/>
        </w:rPr>
        <w:t>проект</w:t>
      </w:r>
      <w:r>
        <w:rPr>
          <w:spacing w:val="-6"/>
          <w:sz w:val="10"/>
        </w:rPr>
        <w:t xml:space="preserve"> </w:t>
      </w:r>
      <w:r>
        <w:rPr>
          <w:sz w:val="10"/>
        </w:rPr>
        <w:t>предписания,</w:t>
      </w:r>
      <w:r>
        <w:rPr>
          <w:spacing w:val="-5"/>
          <w:sz w:val="10"/>
        </w:rPr>
        <w:t xml:space="preserve"> </w:t>
      </w:r>
      <w:r>
        <w:rPr>
          <w:sz w:val="10"/>
        </w:rPr>
        <w:t>контактный</w:t>
      </w:r>
      <w:r>
        <w:rPr>
          <w:spacing w:val="-5"/>
          <w:sz w:val="10"/>
        </w:rPr>
        <w:t xml:space="preserve"> </w:t>
      </w:r>
      <w:r>
        <w:rPr>
          <w:sz w:val="10"/>
        </w:rPr>
        <w:t>телефон,</w:t>
      </w:r>
      <w:r>
        <w:rPr>
          <w:spacing w:val="-6"/>
          <w:sz w:val="10"/>
        </w:rPr>
        <w:t xml:space="preserve"> </w:t>
      </w:r>
      <w:r>
        <w:rPr>
          <w:sz w:val="10"/>
        </w:rPr>
        <w:t>электронный</w:t>
      </w:r>
      <w:r>
        <w:rPr>
          <w:spacing w:val="-5"/>
          <w:sz w:val="10"/>
        </w:rPr>
        <w:t xml:space="preserve"> </w:t>
      </w:r>
      <w:r>
        <w:rPr>
          <w:sz w:val="10"/>
        </w:rPr>
        <w:t>адрес</w:t>
      </w:r>
      <w:r>
        <w:rPr>
          <w:spacing w:val="-6"/>
          <w:sz w:val="10"/>
        </w:rPr>
        <w:t xml:space="preserve"> </w:t>
      </w:r>
      <w:r>
        <w:rPr>
          <w:sz w:val="10"/>
        </w:rPr>
        <w:t>(при</w:t>
      </w:r>
      <w:r>
        <w:rPr>
          <w:spacing w:val="-5"/>
          <w:sz w:val="10"/>
        </w:rPr>
        <w:t xml:space="preserve"> </w:t>
      </w:r>
      <w:r>
        <w:rPr>
          <w:sz w:val="10"/>
        </w:rPr>
        <w:t>наличии)</w:t>
      </w:r>
    </w:p>
    <w:p w:rsidR="00A22D6C" w:rsidRDefault="00A22D6C">
      <w:pPr>
        <w:pStyle w:val="a3"/>
        <w:spacing w:before="3"/>
        <w:rPr>
          <w:sz w:val="10"/>
        </w:rPr>
      </w:pPr>
    </w:p>
    <w:p w:rsidR="00A22D6C" w:rsidRDefault="00761814">
      <w:pPr>
        <w:pStyle w:val="2"/>
        <w:spacing w:line="230" w:lineRule="auto"/>
        <w:ind w:right="1236"/>
      </w:pPr>
      <w:r>
        <w:t>Отметка</w:t>
      </w:r>
      <w:bookmarkStart w:id="0" w:name="_GoBack"/>
      <w:bookmarkEnd w:id="0"/>
      <w:r>
        <w:t xml:space="preserve"> об ознакомлении или об отказе от ознакомления (дата и время) контролируемых лиц или их</w:t>
      </w:r>
      <w:r>
        <w:rPr>
          <w:spacing w:val="-5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предписанием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устранении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требований:</w:t>
      </w:r>
    </w:p>
    <w:p w:rsidR="00A22D6C" w:rsidRDefault="00745260">
      <w:pPr>
        <w:pStyle w:val="a3"/>
        <w:spacing w:before="1"/>
        <w:rPr>
          <w:sz w:val="12"/>
        </w:rPr>
      </w:pPr>
      <w:r>
        <w:pict>
          <v:group id="_x0000_s1027" style="position:absolute;margin-left:35.45pt;margin-top:8.9pt;width:531.6pt;height:2pt;z-index:-15720448;mso-wrap-distance-left:0;mso-wrap-distance-right:0;mso-position-horizontal-relative:page" coordorigin="709,178" coordsize="10632,40">
            <v:line id="_x0000_s1029" style="position:absolute" from="11341,193" to="709,193" strokeweight="1.5pt"/>
            <v:line id="_x0000_s1028" style="position:absolute" from="11340,213" to="709,213" strokeweight=".5pt"/>
            <w10:wrap type="topAndBottom" anchorx="page"/>
          </v:group>
        </w:pict>
      </w:r>
    </w:p>
    <w:p w:rsidR="00A22D6C" w:rsidRDefault="00761814">
      <w:pPr>
        <w:spacing w:line="102" w:lineRule="exact"/>
        <w:ind w:left="458" w:right="236"/>
        <w:jc w:val="center"/>
        <w:rPr>
          <w:sz w:val="10"/>
        </w:rPr>
      </w:pPr>
      <w:r>
        <w:rPr>
          <w:sz w:val="10"/>
        </w:rPr>
        <w:t>(фамилия,</w:t>
      </w:r>
      <w:r>
        <w:rPr>
          <w:spacing w:val="-5"/>
          <w:sz w:val="10"/>
        </w:rPr>
        <w:t xml:space="preserve"> </w:t>
      </w:r>
      <w:r>
        <w:rPr>
          <w:sz w:val="10"/>
        </w:rPr>
        <w:t>имя,</w:t>
      </w:r>
      <w:r>
        <w:rPr>
          <w:spacing w:val="-4"/>
          <w:sz w:val="10"/>
        </w:rPr>
        <w:t xml:space="preserve"> </w:t>
      </w:r>
      <w:r>
        <w:rPr>
          <w:sz w:val="10"/>
        </w:rPr>
        <w:t>отчество</w:t>
      </w:r>
      <w:r>
        <w:rPr>
          <w:spacing w:val="-5"/>
          <w:sz w:val="10"/>
        </w:rPr>
        <w:t xml:space="preserve"> </w:t>
      </w:r>
      <w:r>
        <w:rPr>
          <w:sz w:val="10"/>
        </w:rPr>
        <w:t>(последнее</w:t>
      </w:r>
      <w:r>
        <w:rPr>
          <w:spacing w:val="-4"/>
          <w:sz w:val="10"/>
        </w:rPr>
        <w:t xml:space="preserve"> </w:t>
      </w:r>
      <w:r>
        <w:rPr>
          <w:sz w:val="10"/>
        </w:rPr>
        <w:t>–</w:t>
      </w:r>
      <w:r>
        <w:rPr>
          <w:spacing w:val="-5"/>
          <w:sz w:val="10"/>
        </w:rPr>
        <w:t xml:space="preserve"> </w:t>
      </w:r>
      <w:r>
        <w:rPr>
          <w:sz w:val="10"/>
        </w:rPr>
        <w:t>при</w:t>
      </w:r>
      <w:r>
        <w:rPr>
          <w:spacing w:val="-4"/>
          <w:sz w:val="10"/>
        </w:rPr>
        <w:t xml:space="preserve"> </w:t>
      </w:r>
      <w:r>
        <w:rPr>
          <w:sz w:val="10"/>
        </w:rPr>
        <w:t>наличии)</w:t>
      </w:r>
      <w:r>
        <w:rPr>
          <w:spacing w:val="-5"/>
          <w:sz w:val="10"/>
        </w:rPr>
        <w:t xml:space="preserve"> </w:t>
      </w:r>
      <w:r>
        <w:rPr>
          <w:sz w:val="10"/>
        </w:rPr>
        <w:t>должность</w:t>
      </w:r>
      <w:r>
        <w:rPr>
          <w:spacing w:val="-4"/>
          <w:sz w:val="10"/>
        </w:rPr>
        <w:t xml:space="preserve"> </w:t>
      </w:r>
      <w:r>
        <w:rPr>
          <w:sz w:val="10"/>
        </w:rPr>
        <w:t>руководителя,</w:t>
      </w:r>
      <w:r>
        <w:rPr>
          <w:spacing w:val="-5"/>
          <w:sz w:val="10"/>
        </w:rPr>
        <w:t xml:space="preserve"> </w:t>
      </w:r>
      <w:r>
        <w:rPr>
          <w:sz w:val="10"/>
        </w:rPr>
        <w:t>иного</w:t>
      </w:r>
      <w:r>
        <w:rPr>
          <w:spacing w:val="-4"/>
          <w:sz w:val="10"/>
        </w:rPr>
        <w:t xml:space="preserve"> </w:t>
      </w:r>
      <w:r>
        <w:rPr>
          <w:sz w:val="10"/>
        </w:rPr>
        <w:t>должностного</w:t>
      </w:r>
      <w:r>
        <w:rPr>
          <w:spacing w:val="-5"/>
          <w:sz w:val="10"/>
        </w:rPr>
        <w:t xml:space="preserve"> </w:t>
      </w:r>
      <w:r>
        <w:rPr>
          <w:sz w:val="10"/>
        </w:rPr>
        <w:t>лица</w:t>
      </w:r>
      <w:r>
        <w:rPr>
          <w:spacing w:val="-4"/>
          <w:sz w:val="10"/>
        </w:rPr>
        <w:t xml:space="preserve"> </w:t>
      </w:r>
      <w:r>
        <w:rPr>
          <w:sz w:val="10"/>
        </w:rPr>
        <w:t>или</w:t>
      </w:r>
      <w:r>
        <w:rPr>
          <w:spacing w:val="-5"/>
          <w:sz w:val="10"/>
        </w:rPr>
        <w:t xml:space="preserve"> </w:t>
      </w:r>
      <w:r>
        <w:rPr>
          <w:sz w:val="10"/>
        </w:rPr>
        <w:t>уполномоченного</w:t>
      </w:r>
      <w:r>
        <w:rPr>
          <w:spacing w:val="-4"/>
          <w:sz w:val="10"/>
        </w:rPr>
        <w:t xml:space="preserve"> </w:t>
      </w:r>
      <w:r>
        <w:rPr>
          <w:sz w:val="10"/>
        </w:rPr>
        <w:t>представителя</w:t>
      </w:r>
      <w:r>
        <w:rPr>
          <w:spacing w:val="-5"/>
          <w:sz w:val="10"/>
        </w:rPr>
        <w:t xml:space="preserve"> </w:t>
      </w:r>
      <w:r>
        <w:rPr>
          <w:sz w:val="10"/>
        </w:rPr>
        <w:t>юридического</w:t>
      </w:r>
      <w:r>
        <w:rPr>
          <w:spacing w:val="-4"/>
          <w:sz w:val="10"/>
        </w:rPr>
        <w:t xml:space="preserve"> </w:t>
      </w:r>
      <w:r>
        <w:rPr>
          <w:sz w:val="10"/>
        </w:rPr>
        <w:t>лица,</w:t>
      </w:r>
      <w:r>
        <w:rPr>
          <w:spacing w:val="-5"/>
          <w:sz w:val="10"/>
        </w:rPr>
        <w:t xml:space="preserve"> </w:t>
      </w:r>
      <w:r>
        <w:rPr>
          <w:sz w:val="10"/>
        </w:rPr>
        <w:t>индивидуального</w:t>
      </w:r>
      <w:r>
        <w:rPr>
          <w:spacing w:val="-4"/>
          <w:sz w:val="10"/>
        </w:rPr>
        <w:t xml:space="preserve"> </w:t>
      </w:r>
      <w:r>
        <w:rPr>
          <w:sz w:val="10"/>
        </w:rPr>
        <w:t>предпринимателя,</w:t>
      </w:r>
      <w:r>
        <w:rPr>
          <w:spacing w:val="-5"/>
          <w:sz w:val="10"/>
        </w:rPr>
        <w:t xml:space="preserve"> </w:t>
      </w:r>
      <w:r>
        <w:rPr>
          <w:sz w:val="10"/>
        </w:rPr>
        <w:t>ознакомленного</w:t>
      </w:r>
      <w:r>
        <w:rPr>
          <w:spacing w:val="-4"/>
          <w:sz w:val="10"/>
        </w:rPr>
        <w:t xml:space="preserve"> </w:t>
      </w:r>
      <w:r>
        <w:rPr>
          <w:sz w:val="10"/>
        </w:rPr>
        <w:t>с</w:t>
      </w:r>
      <w:r>
        <w:rPr>
          <w:spacing w:val="-5"/>
          <w:sz w:val="10"/>
        </w:rPr>
        <w:t xml:space="preserve"> </w:t>
      </w:r>
      <w:r>
        <w:rPr>
          <w:sz w:val="10"/>
        </w:rPr>
        <w:t>предписанием)</w:t>
      </w:r>
    </w:p>
    <w:p w:rsidR="00A22D6C" w:rsidRDefault="00A22D6C">
      <w:pPr>
        <w:pStyle w:val="a3"/>
        <w:rPr>
          <w:sz w:val="10"/>
        </w:rPr>
      </w:pPr>
    </w:p>
    <w:p w:rsidR="00A22D6C" w:rsidRDefault="00A22D6C">
      <w:pPr>
        <w:pStyle w:val="a3"/>
        <w:spacing w:before="5"/>
        <w:rPr>
          <w:sz w:val="8"/>
        </w:rPr>
      </w:pPr>
    </w:p>
    <w:p w:rsidR="00A22D6C" w:rsidRDefault="00761814">
      <w:pPr>
        <w:pStyle w:val="2"/>
        <w:tabs>
          <w:tab w:val="left" w:pos="1234"/>
          <w:tab w:val="left" w:pos="2414"/>
          <w:tab w:val="left" w:pos="3655"/>
          <w:tab w:val="left" w:pos="4860"/>
          <w:tab w:val="left" w:pos="5465"/>
          <w:tab w:val="left" w:pos="5945"/>
          <w:tab w:val="left" w:pos="8415"/>
        </w:tabs>
        <w:ind w:left="794"/>
      </w:pP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2D6C" w:rsidRDefault="00761814">
      <w:pPr>
        <w:spacing w:before="1"/>
        <w:ind w:left="3139" w:right="236"/>
        <w:jc w:val="center"/>
        <w:rPr>
          <w:sz w:val="6"/>
        </w:rPr>
      </w:pPr>
      <w:r>
        <w:rPr>
          <w:w w:val="105"/>
          <w:sz w:val="6"/>
        </w:rPr>
        <w:t>(подпись)</w:t>
      </w:r>
    </w:p>
    <w:p w:rsidR="00A22D6C" w:rsidRDefault="00745260">
      <w:pPr>
        <w:pStyle w:val="2"/>
        <w:spacing w:before="39" w:line="230" w:lineRule="auto"/>
        <w:ind w:left="369" w:right="1016"/>
      </w:pPr>
      <w:r>
        <w:pict>
          <v:shape id="_x0000_s1026" style="position:absolute;left:0;text-align:left;margin-left:35.45pt;margin-top:28.1pt;width:496.15pt;height:.1pt;z-index:-15719936;mso-wrap-distance-left:0;mso-wrap-distance-right:0;mso-position-horizontal-relative:page" coordorigin="709,562" coordsize="9923,0" path="m10632,562r-9923,e" filled="f" strokeweight="1.5pt">
            <v:path arrowok="t"/>
            <w10:wrap type="topAndBottom" anchorx="page"/>
          </v:shape>
        </w:pict>
      </w:r>
      <w:r w:rsidR="00761814">
        <w:t>Отметка о направлении предписания в электронном виде (адрес электронной почты), в том числе через</w:t>
      </w:r>
      <w:r w:rsidR="00761814">
        <w:rPr>
          <w:spacing w:val="-52"/>
        </w:rPr>
        <w:t xml:space="preserve"> </w:t>
      </w:r>
      <w:r w:rsidR="00761814">
        <w:t>личный</w:t>
      </w:r>
      <w:r w:rsidR="00761814">
        <w:rPr>
          <w:spacing w:val="-1"/>
        </w:rPr>
        <w:t xml:space="preserve"> </w:t>
      </w:r>
      <w:r w:rsidR="00761814">
        <w:t>кабинет на специализированном</w:t>
      </w:r>
      <w:r w:rsidR="00761814">
        <w:rPr>
          <w:spacing w:val="2"/>
        </w:rPr>
        <w:t xml:space="preserve"> </w:t>
      </w:r>
      <w:r w:rsidR="00761814">
        <w:t>электронном портале</w:t>
      </w:r>
    </w:p>
    <w:p w:rsidR="00A22D6C" w:rsidRDefault="00761814">
      <w:pPr>
        <w:ind w:left="460" w:right="236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5"/>
          <w:sz w:val="10"/>
        </w:rPr>
        <w:t xml:space="preserve"> </w:t>
      </w:r>
      <w:r>
        <w:rPr>
          <w:sz w:val="10"/>
        </w:rPr>
        <w:t>способ</w:t>
      </w:r>
      <w:r>
        <w:rPr>
          <w:spacing w:val="-4"/>
          <w:sz w:val="10"/>
        </w:rPr>
        <w:t xml:space="preserve"> </w:t>
      </w:r>
      <w:r>
        <w:rPr>
          <w:sz w:val="10"/>
        </w:rPr>
        <w:t>и</w:t>
      </w:r>
      <w:r>
        <w:rPr>
          <w:spacing w:val="-5"/>
          <w:sz w:val="10"/>
        </w:rPr>
        <w:t xml:space="preserve"> </w:t>
      </w:r>
      <w:r>
        <w:rPr>
          <w:sz w:val="10"/>
        </w:rPr>
        <w:t>дата</w:t>
      </w:r>
      <w:r>
        <w:rPr>
          <w:spacing w:val="-4"/>
          <w:sz w:val="10"/>
        </w:rPr>
        <w:t xml:space="preserve"> </w:t>
      </w:r>
      <w:r>
        <w:rPr>
          <w:sz w:val="10"/>
        </w:rPr>
        <w:t>направления</w:t>
      </w:r>
      <w:r>
        <w:rPr>
          <w:spacing w:val="-5"/>
          <w:sz w:val="10"/>
        </w:rPr>
        <w:t xml:space="preserve"> </w:t>
      </w:r>
      <w:r>
        <w:rPr>
          <w:sz w:val="10"/>
        </w:rPr>
        <w:t>предписания)</w:t>
      </w:r>
    </w:p>
    <w:p w:rsidR="00A22D6C" w:rsidRDefault="00A22D6C">
      <w:pPr>
        <w:pStyle w:val="a3"/>
        <w:rPr>
          <w:sz w:val="10"/>
        </w:rPr>
      </w:pPr>
    </w:p>
    <w:p w:rsidR="00A22D6C" w:rsidRDefault="00A22D6C">
      <w:pPr>
        <w:pStyle w:val="a3"/>
        <w:spacing w:before="4"/>
        <w:rPr>
          <w:sz w:val="14"/>
        </w:rPr>
      </w:pPr>
    </w:p>
    <w:p w:rsidR="00A22D6C" w:rsidRDefault="00761814">
      <w:pPr>
        <w:pStyle w:val="a3"/>
        <w:spacing w:before="1" w:line="230" w:lineRule="auto"/>
        <w:ind w:left="368" w:right="2064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6263301</wp:posOffset>
            </wp:positionH>
            <wp:positionV relativeFrom="paragraph">
              <wp:posOffset>20335</wp:posOffset>
            </wp:positionV>
            <wp:extent cx="742856" cy="73333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56" cy="73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случае несогласия с настоящим предписанием Вы можете обжаловать его в течение 10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(статья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контроле (надзоре) и муниципальном контроле в Российской Федерации») с использованием единого</w:t>
      </w:r>
      <w:r>
        <w:rPr>
          <w:spacing w:val="-47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перейдя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</w:t>
      </w:r>
      <w:r>
        <w:rPr>
          <w:spacing w:val="1"/>
        </w:rPr>
        <w:t xml:space="preserve"> </w:t>
      </w:r>
      <w:hyperlink r:id="rId9">
        <w:r>
          <w:rPr>
            <w:color w:val="0562C1"/>
            <w:u w:val="single" w:color="0562C1"/>
          </w:rPr>
          <w:t>https://knd.gosuslugi.ru/</w:t>
        </w:r>
      </w:hyperlink>
      <w:r>
        <w:rPr>
          <w:color w:val="0562C1"/>
          <w:spacing w:val="-1"/>
        </w:rPr>
        <w:t xml:space="preserve"> </w:t>
      </w:r>
      <w:r>
        <w:t>или с помощью QR-кода:</w:t>
      </w:r>
    </w:p>
    <w:sectPr w:rsidR="00A22D6C">
      <w:headerReference w:type="default" r:id="rId10"/>
      <w:pgSz w:w="11910" w:h="16840"/>
      <w:pgMar w:top="920" w:right="420" w:bottom="280" w:left="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60" w:rsidRDefault="00745260">
      <w:r>
        <w:separator/>
      </w:r>
    </w:p>
  </w:endnote>
  <w:endnote w:type="continuationSeparator" w:id="0">
    <w:p w:rsidR="00745260" w:rsidRDefault="0074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60" w:rsidRDefault="00745260">
      <w:r>
        <w:separator/>
      </w:r>
    </w:p>
  </w:footnote>
  <w:footnote w:type="continuationSeparator" w:id="0">
    <w:p w:rsidR="00745260" w:rsidRDefault="0074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D6C" w:rsidRDefault="00745260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5pt;margin-top:34.4pt;width:11pt;height:13.1pt;z-index:-251658752;mso-position-horizontal-relative:page;mso-position-vertical-relative:page" filled="f" stroked="f">
          <v:textbox style="mso-next-textbox:#_x0000_s2049" inset="0,0,0,0">
            <w:txbxContent>
              <w:p w:rsidR="00A22D6C" w:rsidRDefault="00761814">
                <w:pPr>
                  <w:pStyle w:val="a3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B1DB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3754"/>
    <w:multiLevelType w:val="hybridMultilevel"/>
    <w:tmpl w:val="A0927906"/>
    <w:lvl w:ilvl="0" w:tplc="5E58DD70">
      <w:start w:val="1"/>
      <w:numFmt w:val="decimal"/>
      <w:lvlText w:val="%1."/>
      <w:lvlJc w:val="left"/>
      <w:pPr>
        <w:ind w:left="504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660708">
      <w:start w:val="1"/>
      <w:numFmt w:val="decimal"/>
      <w:lvlText w:val="%2."/>
      <w:lvlJc w:val="left"/>
      <w:pPr>
        <w:ind w:left="57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99AA27E">
      <w:numFmt w:val="bullet"/>
      <w:lvlText w:val="•"/>
      <w:lvlJc w:val="left"/>
      <w:pPr>
        <w:ind w:left="780" w:hanging="213"/>
      </w:pPr>
      <w:rPr>
        <w:rFonts w:hint="default"/>
        <w:lang w:val="ru-RU" w:eastAsia="en-US" w:bidi="ar-SA"/>
      </w:rPr>
    </w:lvl>
    <w:lvl w:ilvl="3" w:tplc="4A0C0162">
      <w:numFmt w:val="bullet"/>
      <w:lvlText w:val="•"/>
      <w:lvlJc w:val="left"/>
      <w:pPr>
        <w:ind w:left="880" w:hanging="213"/>
      </w:pPr>
      <w:rPr>
        <w:rFonts w:hint="default"/>
        <w:lang w:val="ru-RU" w:eastAsia="en-US" w:bidi="ar-SA"/>
      </w:rPr>
    </w:lvl>
    <w:lvl w:ilvl="4" w:tplc="7C8C973E">
      <w:numFmt w:val="bullet"/>
      <w:lvlText w:val="•"/>
      <w:lvlJc w:val="left"/>
      <w:pPr>
        <w:ind w:left="2303" w:hanging="213"/>
      </w:pPr>
      <w:rPr>
        <w:rFonts w:hint="default"/>
        <w:lang w:val="ru-RU" w:eastAsia="en-US" w:bidi="ar-SA"/>
      </w:rPr>
    </w:lvl>
    <w:lvl w:ilvl="5" w:tplc="C9E83EAA">
      <w:numFmt w:val="bullet"/>
      <w:lvlText w:val="•"/>
      <w:lvlJc w:val="left"/>
      <w:pPr>
        <w:ind w:left="3727" w:hanging="213"/>
      </w:pPr>
      <w:rPr>
        <w:rFonts w:hint="default"/>
        <w:lang w:val="ru-RU" w:eastAsia="en-US" w:bidi="ar-SA"/>
      </w:rPr>
    </w:lvl>
    <w:lvl w:ilvl="6" w:tplc="726AD432">
      <w:numFmt w:val="bullet"/>
      <w:lvlText w:val="•"/>
      <w:lvlJc w:val="left"/>
      <w:pPr>
        <w:ind w:left="5151" w:hanging="213"/>
      </w:pPr>
      <w:rPr>
        <w:rFonts w:hint="default"/>
        <w:lang w:val="ru-RU" w:eastAsia="en-US" w:bidi="ar-SA"/>
      </w:rPr>
    </w:lvl>
    <w:lvl w:ilvl="7" w:tplc="0BB8DE4C">
      <w:numFmt w:val="bullet"/>
      <w:lvlText w:val="•"/>
      <w:lvlJc w:val="left"/>
      <w:pPr>
        <w:ind w:left="6574" w:hanging="213"/>
      </w:pPr>
      <w:rPr>
        <w:rFonts w:hint="default"/>
        <w:lang w:val="ru-RU" w:eastAsia="en-US" w:bidi="ar-SA"/>
      </w:rPr>
    </w:lvl>
    <w:lvl w:ilvl="8" w:tplc="A1C0D5A8">
      <w:numFmt w:val="bullet"/>
      <w:lvlText w:val="•"/>
      <w:lvlJc w:val="left"/>
      <w:pPr>
        <w:ind w:left="7998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4D1270B"/>
    <w:multiLevelType w:val="hybridMultilevel"/>
    <w:tmpl w:val="214E14A8"/>
    <w:lvl w:ilvl="0" w:tplc="C05401A6">
      <w:start w:val="1"/>
      <w:numFmt w:val="decimal"/>
      <w:lvlText w:val="%1."/>
      <w:lvlJc w:val="left"/>
      <w:pPr>
        <w:ind w:left="873" w:hanging="2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B50E64A">
      <w:start w:val="1"/>
      <w:numFmt w:val="decimal"/>
      <w:lvlText w:val="%2."/>
      <w:lvlJc w:val="left"/>
      <w:pPr>
        <w:ind w:left="790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55D43EF0">
      <w:numFmt w:val="bullet"/>
      <w:lvlText w:val="•"/>
      <w:lvlJc w:val="left"/>
      <w:pPr>
        <w:ind w:left="1140" w:hanging="250"/>
      </w:pPr>
      <w:rPr>
        <w:rFonts w:hint="default"/>
        <w:lang w:val="ru-RU" w:eastAsia="en-US" w:bidi="ar-SA"/>
      </w:rPr>
    </w:lvl>
    <w:lvl w:ilvl="3" w:tplc="06E4AB1C">
      <w:numFmt w:val="bullet"/>
      <w:lvlText w:val="•"/>
      <w:lvlJc w:val="left"/>
      <w:pPr>
        <w:ind w:left="2390" w:hanging="250"/>
      </w:pPr>
      <w:rPr>
        <w:rFonts w:hint="default"/>
        <w:lang w:val="ru-RU" w:eastAsia="en-US" w:bidi="ar-SA"/>
      </w:rPr>
    </w:lvl>
    <w:lvl w:ilvl="4" w:tplc="F8A6BFF4">
      <w:numFmt w:val="bullet"/>
      <w:lvlText w:val="•"/>
      <w:lvlJc w:val="left"/>
      <w:pPr>
        <w:ind w:left="3641" w:hanging="250"/>
      </w:pPr>
      <w:rPr>
        <w:rFonts w:hint="default"/>
        <w:lang w:val="ru-RU" w:eastAsia="en-US" w:bidi="ar-SA"/>
      </w:rPr>
    </w:lvl>
    <w:lvl w:ilvl="5" w:tplc="689E042E">
      <w:numFmt w:val="bullet"/>
      <w:lvlText w:val="•"/>
      <w:lvlJc w:val="left"/>
      <w:pPr>
        <w:ind w:left="4892" w:hanging="250"/>
      </w:pPr>
      <w:rPr>
        <w:rFonts w:hint="default"/>
        <w:lang w:val="ru-RU" w:eastAsia="en-US" w:bidi="ar-SA"/>
      </w:rPr>
    </w:lvl>
    <w:lvl w:ilvl="6" w:tplc="B99645B2">
      <w:numFmt w:val="bullet"/>
      <w:lvlText w:val="•"/>
      <w:lvlJc w:val="left"/>
      <w:pPr>
        <w:ind w:left="6143" w:hanging="250"/>
      </w:pPr>
      <w:rPr>
        <w:rFonts w:hint="default"/>
        <w:lang w:val="ru-RU" w:eastAsia="en-US" w:bidi="ar-SA"/>
      </w:rPr>
    </w:lvl>
    <w:lvl w:ilvl="7" w:tplc="4A32B61A">
      <w:numFmt w:val="bullet"/>
      <w:lvlText w:val="•"/>
      <w:lvlJc w:val="left"/>
      <w:pPr>
        <w:ind w:left="7393" w:hanging="250"/>
      </w:pPr>
      <w:rPr>
        <w:rFonts w:hint="default"/>
        <w:lang w:val="ru-RU" w:eastAsia="en-US" w:bidi="ar-SA"/>
      </w:rPr>
    </w:lvl>
    <w:lvl w:ilvl="8" w:tplc="8CD0A210">
      <w:numFmt w:val="bullet"/>
      <w:lvlText w:val="•"/>
      <w:lvlJc w:val="left"/>
      <w:pPr>
        <w:ind w:left="8644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4D742A72"/>
    <w:multiLevelType w:val="hybridMultilevel"/>
    <w:tmpl w:val="289C2E32"/>
    <w:lvl w:ilvl="0" w:tplc="849CF696">
      <w:start w:val="1"/>
      <w:numFmt w:val="decimal"/>
      <w:lvlText w:val="%1."/>
      <w:lvlJc w:val="left"/>
      <w:pPr>
        <w:ind w:left="902" w:hanging="67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EF89FCC">
      <w:numFmt w:val="bullet"/>
      <w:lvlText w:val="•"/>
      <w:lvlJc w:val="left"/>
      <w:pPr>
        <w:ind w:left="1260" w:hanging="676"/>
      </w:pPr>
      <w:rPr>
        <w:rFonts w:hint="default"/>
        <w:lang w:val="ru-RU" w:eastAsia="en-US" w:bidi="ar-SA"/>
      </w:rPr>
    </w:lvl>
    <w:lvl w:ilvl="2" w:tplc="D4625268">
      <w:numFmt w:val="bullet"/>
      <w:lvlText w:val="•"/>
      <w:lvlJc w:val="left"/>
      <w:pPr>
        <w:ind w:left="2358" w:hanging="676"/>
      </w:pPr>
      <w:rPr>
        <w:rFonts w:hint="default"/>
        <w:lang w:val="ru-RU" w:eastAsia="en-US" w:bidi="ar-SA"/>
      </w:rPr>
    </w:lvl>
    <w:lvl w:ilvl="3" w:tplc="F2BA7198">
      <w:numFmt w:val="bullet"/>
      <w:lvlText w:val="•"/>
      <w:lvlJc w:val="left"/>
      <w:pPr>
        <w:ind w:left="3456" w:hanging="676"/>
      </w:pPr>
      <w:rPr>
        <w:rFonts w:hint="default"/>
        <w:lang w:val="ru-RU" w:eastAsia="en-US" w:bidi="ar-SA"/>
      </w:rPr>
    </w:lvl>
    <w:lvl w:ilvl="4" w:tplc="3FC6E750">
      <w:numFmt w:val="bullet"/>
      <w:lvlText w:val="•"/>
      <w:lvlJc w:val="left"/>
      <w:pPr>
        <w:ind w:left="4555" w:hanging="676"/>
      </w:pPr>
      <w:rPr>
        <w:rFonts w:hint="default"/>
        <w:lang w:val="ru-RU" w:eastAsia="en-US" w:bidi="ar-SA"/>
      </w:rPr>
    </w:lvl>
    <w:lvl w:ilvl="5" w:tplc="9780801A">
      <w:numFmt w:val="bullet"/>
      <w:lvlText w:val="•"/>
      <w:lvlJc w:val="left"/>
      <w:pPr>
        <w:ind w:left="5653" w:hanging="676"/>
      </w:pPr>
      <w:rPr>
        <w:rFonts w:hint="default"/>
        <w:lang w:val="ru-RU" w:eastAsia="en-US" w:bidi="ar-SA"/>
      </w:rPr>
    </w:lvl>
    <w:lvl w:ilvl="6" w:tplc="0D0014F2">
      <w:numFmt w:val="bullet"/>
      <w:lvlText w:val="•"/>
      <w:lvlJc w:val="left"/>
      <w:pPr>
        <w:ind w:left="6752" w:hanging="676"/>
      </w:pPr>
      <w:rPr>
        <w:rFonts w:hint="default"/>
        <w:lang w:val="ru-RU" w:eastAsia="en-US" w:bidi="ar-SA"/>
      </w:rPr>
    </w:lvl>
    <w:lvl w:ilvl="7" w:tplc="F634DBD8">
      <w:numFmt w:val="bullet"/>
      <w:lvlText w:val="•"/>
      <w:lvlJc w:val="left"/>
      <w:pPr>
        <w:ind w:left="7850" w:hanging="676"/>
      </w:pPr>
      <w:rPr>
        <w:rFonts w:hint="default"/>
        <w:lang w:val="ru-RU" w:eastAsia="en-US" w:bidi="ar-SA"/>
      </w:rPr>
    </w:lvl>
    <w:lvl w:ilvl="8" w:tplc="75B8B41C">
      <w:numFmt w:val="bullet"/>
      <w:lvlText w:val="•"/>
      <w:lvlJc w:val="left"/>
      <w:pPr>
        <w:ind w:left="8949" w:hanging="6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2D6C"/>
    <w:rsid w:val="00420DB0"/>
    <w:rsid w:val="0044018B"/>
    <w:rsid w:val="00505944"/>
    <w:rsid w:val="0055246A"/>
    <w:rsid w:val="006024BC"/>
    <w:rsid w:val="00745260"/>
    <w:rsid w:val="00761814"/>
    <w:rsid w:val="007A7015"/>
    <w:rsid w:val="00804B9D"/>
    <w:rsid w:val="009B1DBB"/>
    <w:rsid w:val="00A22D6C"/>
    <w:rsid w:val="00A51860"/>
    <w:rsid w:val="00C27EEB"/>
    <w:rsid w:val="00C717D9"/>
    <w:rsid w:val="00E70379"/>
    <w:rsid w:val="00F007B7"/>
    <w:rsid w:val="00F62F2B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31B359"/>
  <w15:docId w15:val="{D1370867-D049-4125-B9E1-C0296C05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44" w:lineRule="exact"/>
      <w:ind w:left="873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36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02" w:hanging="67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nd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2024-09-04T06:01:00Z</dcterms:created>
  <dcterms:modified xsi:type="dcterms:W3CDTF">2024-10-17T15:40:00Z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